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89A0F8" w14:textId="63A5CF90" w:rsidR="630A1F5D" w:rsidRPr="003E0DF9" w:rsidRDefault="009F5AC5" w:rsidP="00DD37E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03</w:t>
      </w:r>
      <w:r w:rsidR="333DFAA7" w:rsidRPr="333DFAA7">
        <w:rPr>
          <w:rFonts w:ascii="Times New Roman" w:eastAsia="Times New Roman" w:hAnsi="Times New Roman" w:cs="Times New Roman"/>
        </w:rPr>
        <w:t>April, 2025</w:t>
      </w:r>
    </w:p>
    <w:p w14:paraId="590DA38B" w14:textId="69198F7F" w:rsidR="1C834B24" w:rsidRPr="003E0DF9" w:rsidRDefault="1C834B24" w:rsidP="00DD37EA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3E0DF9">
        <w:rPr>
          <w:rFonts w:ascii="Times New Roman" w:hAnsi="Times New Roman" w:cs="Times New Roman"/>
          <w:b/>
          <w:bCs/>
        </w:rPr>
        <w:t>ISUZU</w:t>
      </w:r>
      <w:r w:rsidR="0B2810B9" w:rsidRPr="003E0DF9">
        <w:rPr>
          <w:rFonts w:ascii="Times New Roman" w:hAnsi="Times New Roman" w:cs="Times New Roman"/>
          <w:b/>
          <w:bCs/>
        </w:rPr>
        <w:t xml:space="preserve"> TO UNVEIL ALL-</w:t>
      </w:r>
      <w:r w:rsidRPr="003E0DF9">
        <w:rPr>
          <w:rFonts w:ascii="Times New Roman" w:hAnsi="Times New Roman" w:cs="Times New Roman"/>
          <w:b/>
          <w:bCs/>
        </w:rPr>
        <w:t>NEW MODELS AT BRISBANE TRUCK SHOW</w:t>
      </w:r>
    </w:p>
    <w:p w14:paraId="631223D5" w14:textId="65A00ECB" w:rsidR="009E5070" w:rsidRDefault="00A27C0F" w:rsidP="00DD37E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Hot off the heels of </w:t>
      </w:r>
      <w:r w:rsidR="00AC03DC">
        <w:rPr>
          <w:rFonts w:ascii="Times New Roman" w:hAnsi="Times New Roman" w:cs="Times New Roman"/>
        </w:rPr>
        <w:t>a</w:t>
      </w:r>
      <w:r>
        <w:rPr>
          <w:rFonts w:ascii="Times New Roman" w:hAnsi="Times New Roman" w:cs="Times New Roman"/>
        </w:rPr>
        <w:t xml:space="preserve"> </w:t>
      </w:r>
      <w:r w:rsidR="00AC03DC">
        <w:rPr>
          <w:rFonts w:ascii="Times New Roman" w:hAnsi="Times New Roman" w:cs="Times New Roman"/>
        </w:rPr>
        <w:t>n</w:t>
      </w:r>
      <w:r>
        <w:rPr>
          <w:rFonts w:ascii="Times New Roman" w:hAnsi="Times New Roman" w:cs="Times New Roman"/>
        </w:rPr>
        <w:t xml:space="preserve">exclusive dealer, industry supplier and key customer </w:t>
      </w:r>
      <w:r w:rsidR="003E63FC">
        <w:rPr>
          <w:rFonts w:ascii="Times New Roman" w:hAnsi="Times New Roman" w:cs="Times New Roman"/>
        </w:rPr>
        <w:t>preview of its all</w:t>
      </w:r>
      <w:r w:rsidR="00790338">
        <w:rPr>
          <w:rFonts w:ascii="Times New Roman" w:hAnsi="Times New Roman" w:cs="Times New Roman"/>
        </w:rPr>
        <w:t>-</w:t>
      </w:r>
      <w:r w:rsidR="003E63FC">
        <w:rPr>
          <w:rFonts w:ascii="Times New Roman" w:hAnsi="Times New Roman" w:cs="Times New Roman"/>
        </w:rPr>
        <w:t>new 2025 model range, Isuzu Trucks has planned a full-</w:t>
      </w:r>
      <w:r w:rsidR="0064654E">
        <w:rPr>
          <w:rFonts w:ascii="Times New Roman" w:hAnsi="Times New Roman" w:cs="Times New Roman"/>
        </w:rPr>
        <w:t>range</w:t>
      </w:r>
      <w:r w:rsidR="003E63FC">
        <w:rPr>
          <w:rFonts w:ascii="Times New Roman" w:hAnsi="Times New Roman" w:cs="Times New Roman"/>
        </w:rPr>
        <w:t xml:space="preserve"> </w:t>
      </w:r>
      <w:r w:rsidR="00E235F0">
        <w:rPr>
          <w:rFonts w:ascii="Times New Roman" w:hAnsi="Times New Roman" w:cs="Times New Roman"/>
        </w:rPr>
        <w:t xml:space="preserve">display of this </w:t>
      </w:r>
      <w:r w:rsidR="009E5070">
        <w:rPr>
          <w:rFonts w:ascii="Times New Roman" w:hAnsi="Times New Roman" w:cs="Times New Roman"/>
        </w:rPr>
        <w:t>industry</w:t>
      </w:r>
      <w:r w:rsidR="00790338">
        <w:rPr>
          <w:rFonts w:ascii="Times New Roman" w:hAnsi="Times New Roman" w:cs="Times New Roman"/>
        </w:rPr>
        <w:t>-</w:t>
      </w:r>
      <w:r w:rsidR="009E5070">
        <w:rPr>
          <w:rFonts w:ascii="Times New Roman" w:hAnsi="Times New Roman" w:cs="Times New Roman"/>
        </w:rPr>
        <w:t xml:space="preserve">defining truck </w:t>
      </w:r>
      <w:r w:rsidR="0064654E">
        <w:rPr>
          <w:rFonts w:ascii="Times New Roman" w:hAnsi="Times New Roman" w:cs="Times New Roman"/>
        </w:rPr>
        <w:t>release</w:t>
      </w:r>
      <w:r w:rsidR="009E5070">
        <w:rPr>
          <w:rFonts w:ascii="Times New Roman" w:hAnsi="Times New Roman" w:cs="Times New Roman"/>
        </w:rPr>
        <w:t xml:space="preserve"> at the upcoming </w:t>
      </w:r>
      <w:hyperlink r:id="rId7" w:history="1">
        <w:r w:rsidR="009E5070" w:rsidRPr="00864D02">
          <w:rPr>
            <w:rStyle w:val="Hyperlink"/>
            <w:rFonts w:ascii="Times New Roman" w:hAnsi="Times New Roman" w:cs="Times New Roman"/>
          </w:rPr>
          <w:t>Brisbane Truck Show</w:t>
        </w:r>
      </w:hyperlink>
      <w:r w:rsidR="00642B23">
        <w:rPr>
          <w:rFonts w:ascii="Times New Roman" w:hAnsi="Times New Roman" w:cs="Times New Roman"/>
        </w:rPr>
        <w:t xml:space="preserve"> (15-18 May)</w:t>
      </w:r>
      <w:r w:rsidR="009E5070">
        <w:rPr>
          <w:rFonts w:ascii="Times New Roman" w:hAnsi="Times New Roman" w:cs="Times New Roman"/>
        </w:rPr>
        <w:t>.</w:t>
      </w:r>
    </w:p>
    <w:p w14:paraId="32DA6EEA" w14:textId="1BC3EAC3" w:rsidR="00642B23" w:rsidRDefault="00976C27" w:rsidP="00DD37EA">
      <w:pPr>
        <w:spacing w:after="120" w:line="360" w:lineRule="auto"/>
        <w:rPr>
          <w:rFonts w:ascii="Times New Roman" w:hAnsi="Times New Roman" w:cs="Times New Roman"/>
        </w:rPr>
      </w:pPr>
      <w:r w:rsidRPr="1519FC3B">
        <w:rPr>
          <w:rFonts w:ascii="Times New Roman" w:hAnsi="Times New Roman" w:cs="Times New Roman"/>
        </w:rPr>
        <w:t>“The Brisbane Truck Show is one of those industry events that everyone looks forward to with anticipation</w:t>
      </w:r>
      <w:r w:rsidR="009F2153" w:rsidRPr="1519FC3B">
        <w:rPr>
          <w:rFonts w:ascii="Times New Roman" w:hAnsi="Times New Roman" w:cs="Times New Roman"/>
        </w:rPr>
        <w:t xml:space="preserve">, and I know for sure that the entire team </w:t>
      </w:r>
      <w:r w:rsidR="6B2AF9BC" w:rsidRPr="1519FC3B">
        <w:rPr>
          <w:rFonts w:ascii="Times New Roman" w:hAnsi="Times New Roman" w:cs="Times New Roman"/>
        </w:rPr>
        <w:t xml:space="preserve">from </w:t>
      </w:r>
      <w:r w:rsidR="009F2153" w:rsidRPr="1519FC3B">
        <w:rPr>
          <w:rFonts w:ascii="Times New Roman" w:hAnsi="Times New Roman" w:cs="Times New Roman"/>
        </w:rPr>
        <w:t>Isuzu c</w:t>
      </w:r>
      <w:r w:rsidR="5E08651B" w:rsidRPr="1519FC3B">
        <w:rPr>
          <w:rFonts w:ascii="Times New Roman" w:hAnsi="Times New Roman" w:cs="Times New Roman"/>
        </w:rPr>
        <w:t xml:space="preserve">an’t wait </w:t>
      </w:r>
      <w:r w:rsidR="22D73CE3" w:rsidRPr="1519FC3B">
        <w:rPr>
          <w:rFonts w:ascii="Times New Roman" w:hAnsi="Times New Roman" w:cs="Times New Roman"/>
        </w:rPr>
        <w:t>to showcase the new range at its first public outing</w:t>
      </w:r>
      <w:r w:rsidR="00806CE7" w:rsidRPr="1519FC3B">
        <w:rPr>
          <w:rFonts w:ascii="Times New Roman" w:hAnsi="Times New Roman" w:cs="Times New Roman"/>
        </w:rPr>
        <w:t xml:space="preserve">,” said Isuzu Australia Limited (IAL) Head of Marketing </w:t>
      </w:r>
      <w:r w:rsidR="00E9238C">
        <w:rPr>
          <w:rFonts w:ascii="Times New Roman" w:hAnsi="Times New Roman" w:cs="Times New Roman"/>
        </w:rPr>
        <w:t>&amp;</w:t>
      </w:r>
      <w:r w:rsidR="00806CE7" w:rsidRPr="1519FC3B">
        <w:rPr>
          <w:rFonts w:ascii="Times New Roman" w:hAnsi="Times New Roman" w:cs="Times New Roman"/>
        </w:rPr>
        <w:t xml:space="preserve"> Customer Experience, John Walker.</w:t>
      </w:r>
    </w:p>
    <w:p w14:paraId="62921EEF" w14:textId="4B32EB0C" w:rsidR="00F21DDD" w:rsidRDefault="004215CC" w:rsidP="00DD37E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“We’re holding nothing back for this year’s event. </w:t>
      </w:r>
      <w:r w:rsidR="0091458F">
        <w:rPr>
          <w:rFonts w:ascii="Times New Roman" w:hAnsi="Times New Roman" w:cs="Times New Roman"/>
        </w:rPr>
        <w:t>W</w:t>
      </w:r>
      <w:r>
        <w:rPr>
          <w:rFonts w:ascii="Times New Roman" w:hAnsi="Times New Roman" w:cs="Times New Roman"/>
        </w:rPr>
        <w:t>e have our brand new 2025 model range</w:t>
      </w:r>
      <w:r w:rsidR="00171EED">
        <w:rPr>
          <w:rFonts w:ascii="Times New Roman" w:hAnsi="Times New Roman" w:cs="Times New Roman"/>
        </w:rPr>
        <w:t>,</w:t>
      </w:r>
      <w:r w:rsidR="00E35076">
        <w:rPr>
          <w:rFonts w:ascii="Times New Roman" w:hAnsi="Times New Roman" w:cs="Times New Roman"/>
        </w:rPr>
        <w:t xml:space="preserve"> which will be on its first full public outing</w:t>
      </w:r>
      <w:r w:rsidR="00AD278A">
        <w:rPr>
          <w:rFonts w:ascii="Times New Roman" w:hAnsi="Times New Roman" w:cs="Times New Roman"/>
        </w:rPr>
        <w:t>, and to showcase our new models</w:t>
      </w:r>
      <w:r w:rsidR="00010E8F">
        <w:rPr>
          <w:rFonts w:ascii="Times New Roman" w:hAnsi="Times New Roman" w:cs="Times New Roman"/>
        </w:rPr>
        <w:t xml:space="preserve"> in appropriate style, we’ve built an all-new stand</w:t>
      </w:r>
      <w:r w:rsidR="00DD7E03">
        <w:rPr>
          <w:rFonts w:ascii="Times New Roman" w:hAnsi="Times New Roman" w:cs="Times New Roman"/>
        </w:rPr>
        <w:t xml:space="preserve"> with features catering to the full breadth of the Isuzu offer</w:t>
      </w:r>
      <w:r w:rsidR="00F21DDD">
        <w:rPr>
          <w:rFonts w:ascii="Times New Roman" w:hAnsi="Times New Roman" w:cs="Times New Roman"/>
        </w:rPr>
        <w:t>.</w:t>
      </w:r>
    </w:p>
    <w:p w14:paraId="597789D4" w14:textId="4611F1C3" w:rsidR="00806CE7" w:rsidRDefault="00E40C43" w:rsidP="00DD37EA">
      <w:pPr>
        <w:spacing w:after="120" w:line="360" w:lineRule="auto"/>
        <w:rPr>
          <w:rFonts w:ascii="Times New Roman" w:hAnsi="Times New Roman" w:cs="Times New Roman"/>
        </w:rPr>
      </w:pPr>
      <w:r w:rsidRPr="00143B60">
        <w:rPr>
          <w:rFonts w:ascii="Times New Roman" w:hAnsi="Times New Roman" w:cs="Times New Roman"/>
        </w:rPr>
        <w:t>“Planning for the 2025 Isuzu stand started the day after the last show concluded in 2023</w:t>
      </w:r>
      <w:r w:rsidR="00E9238C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and w</w:t>
      </w:r>
      <w:r w:rsidR="00F21DDD">
        <w:rPr>
          <w:rFonts w:ascii="Times New Roman" w:hAnsi="Times New Roman" w:cs="Times New Roman"/>
        </w:rPr>
        <w:t xml:space="preserve">e’ve made sure that every aspect </w:t>
      </w:r>
      <w:r w:rsidR="001B1B30">
        <w:rPr>
          <w:rFonts w:ascii="Times New Roman" w:hAnsi="Times New Roman" w:cs="Times New Roman"/>
        </w:rPr>
        <w:t>of our business that customers want to know about has its own dedicated display area</w:t>
      </w:r>
      <w:r w:rsidR="002B1A8C">
        <w:rPr>
          <w:rFonts w:ascii="Times New Roman" w:hAnsi="Times New Roman" w:cs="Times New Roman"/>
        </w:rPr>
        <w:t>,</w:t>
      </w:r>
      <w:r w:rsidR="00AD3B58">
        <w:rPr>
          <w:rFonts w:ascii="Times New Roman" w:hAnsi="Times New Roman" w:cs="Times New Roman"/>
        </w:rPr>
        <w:t xml:space="preserve"> from our trucks to parts, our aftersales </w:t>
      </w:r>
      <w:r w:rsidR="00F21DDD">
        <w:rPr>
          <w:rFonts w:ascii="Times New Roman" w:hAnsi="Times New Roman" w:cs="Times New Roman"/>
        </w:rPr>
        <w:t>suite of offerings, the ever-popular merchandise and a smart new range of accessories for our stylish new range of trucks</w:t>
      </w:r>
      <w:r>
        <w:rPr>
          <w:rFonts w:ascii="Times New Roman" w:hAnsi="Times New Roman" w:cs="Times New Roman"/>
        </w:rPr>
        <w:t>.</w:t>
      </w:r>
      <w:r w:rsidR="007A3D08">
        <w:rPr>
          <w:rFonts w:ascii="Times New Roman" w:hAnsi="Times New Roman" w:cs="Times New Roman"/>
        </w:rPr>
        <w:t xml:space="preserve">” </w:t>
      </w:r>
    </w:p>
    <w:p w14:paraId="71634508" w14:textId="2521B9CD" w:rsidR="00DA14CE" w:rsidRPr="003E0DF9" w:rsidRDefault="00DA14CE" w:rsidP="00DD37EA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3E0DF9">
        <w:rPr>
          <w:rFonts w:ascii="Times New Roman" w:hAnsi="Times New Roman" w:cs="Times New Roman"/>
          <w:b/>
          <w:bCs/>
        </w:rPr>
        <w:t>The Isuzu Experience</w:t>
      </w:r>
    </w:p>
    <w:p w14:paraId="3971EE16" w14:textId="01F218DD" w:rsidR="0091458F" w:rsidRPr="00143B60" w:rsidRDefault="0091458F" w:rsidP="00DD37EA">
      <w:pPr>
        <w:spacing w:after="120" w:line="360" w:lineRule="auto"/>
        <w:rPr>
          <w:rFonts w:ascii="Times New Roman" w:hAnsi="Times New Roman" w:cs="Times New Roman"/>
        </w:rPr>
      </w:pPr>
      <w:r w:rsidRPr="00143B60">
        <w:rPr>
          <w:rFonts w:ascii="Times New Roman" w:hAnsi="Times New Roman" w:cs="Times New Roman"/>
        </w:rPr>
        <w:t>“</w:t>
      </w:r>
      <w:r w:rsidR="00C34DFA">
        <w:rPr>
          <w:rFonts w:ascii="Times New Roman" w:hAnsi="Times New Roman" w:cs="Times New Roman"/>
        </w:rPr>
        <w:t xml:space="preserve">A key deliverable for us was to </w:t>
      </w:r>
      <w:r w:rsidRPr="00143B60">
        <w:rPr>
          <w:rFonts w:ascii="Times New Roman" w:hAnsi="Times New Roman" w:cs="Times New Roman"/>
        </w:rPr>
        <w:t>lift the experience across the entire Isuzu brand</w:t>
      </w:r>
      <w:r w:rsidR="00E40C43">
        <w:rPr>
          <w:rFonts w:ascii="Times New Roman" w:hAnsi="Times New Roman" w:cs="Times New Roman"/>
        </w:rPr>
        <w:t>,” Mr Walker continued.</w:t>
      </w:r>
    </w:p>
    <w:p w14:paraId="62C7978F" w14:textId="3FB07694" w:rsidR="0091458F" w:rsidRPr="00143B60" w:rsidRDefault="0091458F" w:rsidP="00DD37EA">
      <w:pPr>
        <w:spacing w:after="120" w:line="360" w:lineRule="auto"/>
        <w:rPr>
          <w:rFonts w:ascii="Times New Roman" w:hAnsi="Times New Roman" w:cs="Times New Roman"/>
        </w:rPr>
      </w:pPr>
      <w:r w:rsidRPr="00143B60">
        <w:rPr>
          <w:rFonts w:ascii="Times New Roman" w:hAnsi="Times New Roman" w:cs="Times New Roman"/>
        </w:rPr>
        <w:t>“The result is a showpiece that truly complements the new models, plus an uplift for all areas of the Isuzu business</w:t>
      </w:r>
      <w:r w:rsidR="00E40C43">
        <w:rPr>
          <w:rFonts w:ascii="Times New Roman" w:hAnsi="Times New Roman" w:cs="Times New Roman"/>
        </w:rPr>
        <w:t>,</w:t>
      </w:r>
      <w:r w:rsidRPr="00143B60">
        <w:rPr>
          <w:rFonts w:ascii="Times New Roman" w:hAnsi="Times New Roman" w:cs="Times New Roman"/>
        </w:rPr>
        <w:t xml:space="preserve"> including Power Solutions, Parts, Accessories, Service and Care.</w:t>
      </w:r>
    </w:p>
    <w:p w14:paraId="1E0E336D" w14:textId="2CC4D89B" w:rsidR="0091458F" w:rsidRPr="00143B60" w:rsidRDefault="0091458F" w:rsidP="00DD37EA">
      <w:pPr>
        <w:spacing w:after="120" w:line="360" w:lineRule="auto"/>
        <w:rPr>
          <w:rFonts w:ascii="Times New Roman" w:hAnsi="Times New Roman" w:cs="Times New Roman"/>
        </w:rPr>
      </w:pPr>
      <w:r w:rsidRPr="00143B60">
        <w:rPr>
          <w:rFonts w:ascii="Times New Roman" w:hAnsi="Times New Roman" w:cs="Times New Roman"/>
        </w:rPr>
        <w:t>“All assets have been upgraded, including the online platforms through to brochures and spec sheets</w:t>
      </w:r>
      <w:r w:rsidR="00E40C43">
        <w:rPr>
          <w:rFonts w:ascii="Times New Roman" w:hAnsi="Times New Roman" w:cs="Times New Roman"/>
        </w:rPr>
        <w:t>—</w:t>
      </w:r>
      <w:r w:rsidRPr="00143B60">
        <w:rPr>
          <w:rFonts w:ascii="Times New Roman" w:hAnsi="Times New Roman" w:cs="Times New Roman"/>
        </w:rPr>
        <w:t>everything is fresh.”</w:t>
      </w:r>
    </w:p>
    <w:p w14:paraId="58D36014" w14:textId="756717B0" w:rsidR="0AA20B0D" w:rsidRPr="003E0DF9" w:rsidRDefault="1BEBA406" w:rsidP="00DD37EA">
      <w:pPr>
        <w:spacing w:after="120" w:line="360" w:lineRule="auto"/>
        <w:rPr>
          <w:rFonts w:ascii="Times New Roman" w:hAnsi="Times New Roman" w:cs="Times New Roman"/>
        </w:rPr>
      </w:pPr>
      <w:r w:rsidRPr="003E0DF9">
        <w:rPr>
          <w:rFonts w:ascii="Times New Roman" w:hAnsi="Times New Roman" w:cs="Times New Roman"/>
        </w:rPr>
        <w:t>Isuzu will display 11 vehicles</w:t>
      </w:r>
      <w:r w:rsidR="00E40C43">
        <w:rPr>
          <w:rFonts w:ascii="Times New Roman" w:hAnsi="Times New Roman" w:cs="Times New Roman"/>
        </w:rPr>
        <w:t xml:space="preserve"> (</w:t>
      </w:r>
      <w:r w:rsidRPr="003E0DF9">
        <w:rPr>
          <w:rFonts w:ascii="Times New Roman" w:hAnsi="Times New Roman" w:cs="Times New Roman"/>
        </w:rPr>
        <w:t xml:space="preserve">including </w:t>
      </w:r>
      <w:r w:rsidR="40FCCC61" w:rsidRPr="003E0DF9">
        <w:rPr>
          <w:rFonts w:ascii="Times New Roman" w:hAnsi="Times New Roman" w:cs="Times New Roman"/>
        </w:rPr>
        <w:t xml:space="preserve">some </w:t>
      </w:r>
      <w:r w:rsidRPr="003E0DF9">
        <w:rPr>
          <w:rFonts w:ascii="Times New Roman" w:hAnsi="Times New Roman" w:cs="Times New Roman"/>
        </w:rPr>
        <w:t>surprise</w:t>
      </w:r>
      <w:r w:rsidR="4BA61CF9" w:rsidRPr="003E0DF9">
        <w:rPr>
          <w:rFonts w:ascii="Times New Roman" w:hAnsi="Times New Roman" w:cs="Times New Roman"/>
        </w:rPr>
        <w:t>s</w:t>
      </w:r>
      <w:r w:rsidR="00E40C43">
        <w:rPr>
          <w:rFonts w:ascii="Times New Roman" w:hAnsi="Times New Roman" w:cs="Times New Roman"/>
        </w:rPr>
        <w:t>)</w:t>
      </w:r>
      <w:r w:rsidR="4BA61CF9" w:rsidRPr="003E0DF9">
        <w:rPr>
          <w:rFonts w:ascii="Times New Roman" w:hAnsi="Times New Roman" w:cs="Times New Roman"/>
        </w:rPr>
        <w:t xml:space="preserve"> on a stand that </w:t>
      </w:r>
      <w:r w:rsidR="52F4AF36" w:rsidRPr="003E0DF9">
        <w:rPr>
          <w:rFonts w:ascii="Times New Roman" w:hAnsi="Times New Roman" w:cs="Times New Roman"/>
        </w:rPr>
        <w:t>totals</w:t>
      </w:r>
      <w:r w:rsidR="4BA61CF9" w:rsidRPr="003E0DF9">
        <w:rPr>
          <w:rFonts w:ascii="Times New Roman" w:hAnsi="Times New Roman" w:cs="Times New Roman"/>
        </w:rPr>
        <w:t xml:space="preserve"> in excess of 1,000 square metres </w:t>
      </w:r>
      <w:r w:rsidR="0C02F70F" w:rsidRPr="003E0DF9">
        <w:rPr>
          <w:rFonts w:ascii="Times New Roman" w:hAnsi="Times New Roman" w:cs="Times New Roman"/>
        </w:rPr>
        <w:t>in Hall 2</w:t>
      </w:r>
      <w:r w:rsidR="008A716C">
        <w:rPr>
          <w:rFonts w:ascii="Times New Roman" w:hAnsi="Times New Roman" w:cs="Times New Roman"/>
        </w:rPr>
        <w:t xml:space="preserve"> at the Brisbane Convention and Exhibition Centre</w:t>
      </w:r>
      <w:r w:rsidR="4BA61CF9" w:rsidRPr="003E0DF9">
        <w:rPr>
          <w:rFonts w:ascii="Times New Roman" w:hAnsi="Times New Roman" w:cs="Times New Roman"/>
        </w:rPr>
        <w:t>.</w:t>
      </w:r>
      <w:r w:rsidR="00E9238C">
        <w:rPr>
          <w:rFonts w:ascii="Times New Roman" w:hAnsi="Times New Roman" w:cs="Times New Roman"/>
        </w:rPr>
        <w:t xml:space="preserve"> </w:t>
      </w:r>
      <w:r w:rsidR="002872DB">
        <w:rPr>
          <w:rFonts w:ascii="Times New Roman" w:hAnsi="Times New Roman" w:cs="Times New Roman"/>
        </w:rPr>
        <w:t>In addition</w:t>
      </w:r>
      <w:r w:rsidR="00E40C43">
        <w:rPr>
          <w:rFonts w:ascii="Times New Roman" w:hAnsi="Times New Roman" w:cs="Times New Roman"/>
        </w:rPr>
        <w:t>,</w:t>
      </w:r>
      <w:r w:rsidR="002872DB">
        <w:rPr>
          <w:rFonts w:ascii="Times New Roman" w:hAnsi="Times New Roman" w:cs="Times New Roman"/>
        </w:rPr>
        <w:t xml:space="preserve"> there will be </w:t>
      </w:r>
      <w:r w:rsidR="00E5068B">
        <w:rPr>
          <w:rFonts w:ascii="Times New Roman" w:hAnsi="Times New Roman" w:cs="Times New Roman"/>
        </w:rPr>
        <w:t>a comprehensive display of Isuzu Power Solutions product</w:t>
      </w:r>
      <w:r w:rsidR="00E40C43">
        <w:rPr>
          <w:rFonts w:ascii="Times New Roman" w:hAnsi="Times New Roman" w:cs="Times New Roman"/>
        </w:rPr>
        <w:t>s</w:t>
      </w:r>
      <w:r w:rsidR="00E5068B">
        <w:rPr>
          <w:rFonts w:ascii="Times New Roman" w:hAnsi="Times New Roman" w:cs="Times New Roman"/>
        </w:rPr>
        <w:t xml:space="preserve">, including the premium </w:t>
      </w:r>
      <w:r w:rsidR="00D90D50">
        <w:rPr>
          <w:rFonts w:ascii="Times New Roman" w:hAnsi="Times New Roman" w:cs="Times New Roman"/>
        </w:rPr>
        <w:t>industrial power generation range.</w:t>
      </w:r>
    </w:p>
    <w:p w14:paraId="3C4F89D4" w14:textId="45753217" w:rsidR="0AA20B0D" w:rsidRDefault="00E267F2" w:rsidP="00DD37E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lastRenderedPageBreak/>
        <w:t xml:space="preserve">The new stand layout also incorporates a </w:t>
      </w:r>
      <w:r w:rsidR="1C7129C8" w:rsidRPr="003E0DF9">
        <w:rPr>
          <w:rFonts w:ascii="Times New Roman" w:hAnsi="Times New Roman" w:cs="Times New Roman"/>
        </w:rPr>
        <w:t>pl</w:t>
      </w:r>
      <w:r w:rsidR="347D2BCF" w:rsidRPr="003E0DF9">
        <w:rPr>
          <w:rFonts w:ascii="Times New Roman" w:hAnsi="Times New Roman" w:cs="Times New Roman"/>
        </w:rPr>
        <w:t>ena</w:t>
      </w:r>
      <w:r w:rsidR="1C7129C8" w:rsidRPr="003E0DF9">
        <w:rPr>
          <w:rFonts w:ascii="Times New Roman" w:hAnsi="Times New Roman" w:cs="Times New Roman"/>
        </w:rPr>
        <w:t xml:space="preserve">ry stage where visitors can hear directly from product </w:t>
      </w:r>
      <w:r w:rsidR="19078019" w:rsidRPr="003E0DF9">
        <w:rPr>
          <w:rFonts w:ascii="Times New Roman" w:hAnsi="Times New Roman" w:cs="Times New Roman"/>
        </w:rPr>
        <w:t>experts</w:t>
      </w:r>
      <w:r w:rsidR="1C7129C8" w:rsidRPr="003E0DF9">
        <w:rPr>
          <w:rFonts w:ascii="Times New Roman" w:hAnsi="Times New Roman" w:cs="Times New Roman"/>
        </w:rPr>
        <w:t xml:space="preserve"> </w:t>
      </w:r>
      <w:r w:rsidR="00E40C43">
        <w:rPr>
          <w:rFonts w:ascii="Times New Roman" w:hAnsi="Times New Roman" w:cs="Times New Roman"/>
        </w:rPr>
        <w:t>about</w:t>
      </w:r>
      <w:r w:rsidR="1C7129C8" w:rsidRPr="003E0DF9">
        <w:rPr>
          <w:rFonts w:ascii="Times New Roman" w:hAnsi="Times New Roman" w:cs="Times New Roman"/>
        </w:rPr>
        <w:t xml:space="preserve"> the </w:t>
      </w:r>
      <w:r>
        <w:rPr>
          <w:rFonts w:ascii="Times New Roman" w:hAnsi="Times New Roman" w:cs="Times New Roman"/>
        </w:rPr>
        <w:t>2025 Isuzu truck range</w:t>
      </w:r>
      <w:r w:rsidR="00E40C43">
        <w:rPr>
          <w:rFonts w:ascii="Times New Roman" w:hAnsi="Times New Roman" w:cs="Times New Roman"/>
        </w:rPr>
        <w:t>, which includes not only</w:t>
      </w:r>
      <w:r w:rsidR="1C7129C8" w:rsidRPr="003E0DF9">
        <w:rPr>
          <w:rFonts w:ascii="Times New Roman" w:hAnsi="Times New Roman" w:cs="Times New Roman"/>
        </w:rPr>
        <w:t xml:space="preserve"> </w:t>
      </w:r>
      <w:r w:rsidR="0D0E6D2E" w:rsidRPr="003E0DF9">
        <w:rPr>
          <w:rFonts w:ascii="Times New Roman" w:hAnsi="Times New Roman" w:cs="Times New Roman"/>
        </w:rPr>
        <w:t xml:space="preserve">a </w:t>
      </w:r>
      <w:r w:rsidR="1C7129C8" w:rsidRPr="003E0DF9">
        <w:rPr>
          <w:rFonts w:ascii="Times New Roman" w:hAnsi="Times New Roman" w:cs="Times New Roman"/>
        </w:rPr>
        <w:t>new</w:t>
      </w:r>
      <w:r w:rsidR="37C72AC1" w:rsidRPr="003E0DF9">
        <w:rPr>
          <w:rFonts w:ascii="Times New Roman" w:hAnsi="Times New Roman" w:cs="Times New Roman"/>
        </w:rPr>
        <w:t xml:space="preserve"> look</w:t>
      </w:r>
      <w:r w:rsidR="00E40C43">
        <w:rPr>
          <w:rFonts w:ascii="Times New Roman" w:hAnsi="Times New Roman" w:cs="Times New Roman"/>
        </w:rPr>
        <w:t xml:space="preserve"> but also</w:t>
      </w:r>
      <w:r w:rsidR="37C72AC1" w:rsidRPr="003E0DF9">
        <w:rPr>
          <w:rFonts w:ascii="Times New Roman" w:hAnsi="Times New Roman" w:cs="Times New Roman"/>
        </w:rPr>
        <w:t xml:space="preserve"> a range of </w:t>
      </w:r>
      <w:r w:rsidR="32B32522" w:rsidRPr="003E0DF9">
        <w:rPr>
          <w:rFonts w:ascii="Times New Roman" w:hAnsi="Times New Roman" w:cs="Times New Roman"/>
        </w:rPr>
        <w:t xml:space="preserve">safety and </w:t>
      </w:r>
      <w:r w:rsidR="1B4CD127" w:rsidRPr="003E0DF9">
        <w:rPr>
          <w:rFonts w:ascii="Times New Roman" w:hAnsi="Times New Roman" w:cs="Times New Roman"/>
        </w:rPr>
        <w:t>technological</w:t>
      </w:r>
      <w:r w:rsidR="37C72AC1" w:rsidRPr="003E0DF9">
        <w:rPr>
          <w:rFonts w:ascii="Times New Roman" w:hAnsi="Times New Roman" w:cs="Times New Roman"/>
        </w:rPr>
        <w:t xml:space="preserve"> advancements.</w:t>
      </w:r>
    </w:p>
    <w:p w14:paraId="2014D7EC" w14:textId="5A34DD5C" w:rsidR="00DA14CE" w:rsidRPr="003E0DF9" w:rsidRDefault="00DA14CE" w:rsidP="00DD37EA">
      <w:pPr>
        <w:spacing w:after="120" w:line="360" w:lineRule="auto"/>
        <w:rPr>
          <w:rFonts w:ascii="Times New Roman" w:hAnsi="Times New Roman" w:cs="Times New Roman"/>
          <w:b/>
          <w:bCs/>
        </w:rPr>
      </w:pPr>
      <w:r w:rsidRPr="003E0DF9">
        <w:rPr>
          <w:rFonts w:ascii="Times New Roman" w:hAnsi="Times New Roman" w:cs="Times New Roman"/>
          <w:b/>
          <w:bCs/>
        </w:rPr>
        <w:t>First Public Outing of New Range</w:t>
      </w:r>
    </w:p>
    <w:p w14:paraId="556C2FB1" w14:textId="3C0F6C74" w:rsidR="0AA20B0D" w:rsidRPr="003E0DF9" w:rsidRDefault="7B9C8A1F" w:rsidP="00DD37EA">
      <w:pPr>
        <w:spacing w:after="120" w:line="360" w:lineRule="auto"/>
        <w:rPr>
          <w:rFonts w:ascii="Times New Roman" w:hAnsi="Times New Roman" w:cs="Times New Roman"/>
        </w:rPr>
      </w:pPr>
      <w:r w:rsidRPr="003E0DF9">
        <w:rPr>
          <w:rFonts w:ascii="Times New Roman" w:hAnsi="Times New Roman" w:cs="Times New Roman"/>
        </w:rPr>
        <w:t xml:space="preserve">The Brisbane Truck Show is the first official public showing of the </w:t>
      </w:r>
      <w:r w:rsidR="00A802C5">
        <w:rPr>
          <w:rFonts w:ascii="Times New Roman" w:hAnsi="Times New Roman" w:cs="Times New Roman"/>
        </w:rPr>
        <w:t>2025 Isuzu truck range</w:t>
      </w:r>
      <w:r w:rsidRPr="003E0DF9">
        <w:rPr>
          <w:rFonts w:ascii="Times New Roman" w:hAnsi="Times New Roman" w:cs="Times New Roman"/>
        </w:rPr>
        <w:t xml:space="preserve"> after preview events for dealers, technical partners and ke</w:t>
      </w:r>
      <w:r w:rsidR="4BF8E157" w:rsidRPr="003E0DF9">
        <w:rPr>
          <w:rFonts w:ascii="Times New Roman" w:hAnsi="Times New Roman" w:cs="Times New Roman"/>
        </w:rPr>
        <w:t>y fleet customers.</w:t>
      </w:r>
    </w:p>
    <w:p w14:paraId="31ED9218" w14:textId="4E59B355" w:rsidR="0AA20B0D" w:rsidRPr="003E0DF9" w:rsidRDefault="4BF8E157" w:rsidP="00DD37EA">
      <w:pPr>
        <w:spacing w:after="120" w:line="360" w:lineRule="auto"/>
        <w:rPr>
          <w:rFonts w:ascii="Times New Roman" w:hAnsi="Times New Roman" w:cs="Times New Roman"/>
        </w:rPr>
      </w:pPr>
      <w:r w:rsidRPr="511B1E8C">
        <w:rPr>
          <w:rFonts w:ascii="Times New Roman" w:hAnsi="Times New Roman" w:cs="Times New Roman"/>
        </w:rPr>
        <w:t xml:space="preserve">“Isuzu has ensured the key </w:t>
      </w:r>
      <w:r w:rsidR="5863A5A0" w:rsidRPr="511B1E8C">
        <w:rPr>
          <w:rFonts w:ascii="Times New Roman" w:hAnsi="Times New Roman" w:cs="Times New Roman"/>
        </w:rPr>
        <w:t>stakeholders</w:t>
      </w:r>
      <w:r w:rsidRPr="511B1E8C">
        <w:rPr>
          <w:rFonts w:ascii="Times New Roman" w:hAnsi="Times New Roman" w:cs="Times New Roman"/>
        </w:rPr>
        <w:t xml:space="preserve"> have been on this </w:t>
      </w:r>
      <w:r w:rsidR="49195341" w:rsidRPr="511B1E8C">
        <w:rPr>
          <w:rFonts w:ascii="Times New Roman" w:hAnsi="Times New Roman" w:cs="Times New Roman"/>
        </w:rPr>
        <w:t>journey</w:t>
      </w:r>
      <w:r w:rsidRPr="511B1E8C">
        <w:rPr>
          <w:rFonts w:ascii="Times New Roman" w:hAnsi="Times New Roman" w:cs="Times New Roman"/>
        </w:rPr>
        <w:t xml:space="preserve"> with the new models,”</w:t>
      </w:r>
      <w:r w:rsidR="47EC1F62" w:rsidRPr="511B1E8C">
        <w:rPr>
          <w:rFonts w:ascii="Times New Roman" w:hAnsi="Times New Roman" w:cs="Times New Roman"/>
        </w:rPr>
        <w:t xml:space="preserve"> </w:t>
      </w:r>
      <w:r w:rsidRPr="511B1E8C">
        <w:rPr>
          <w:rFonts w:ascii="Times New Roman" w:hAnsi="Times New Roman" w:cs="Times New Roman"/>
        </w:rPr>
        <w:t>said</w:t>
      </w:r>
      <w:r w:rsidR="432EAF64" w:rsidRPr="511B1E8C">
        <w:rPr>
          <w:rFonts w:ascii="Times New Roman" w:hAnsi="Times New Roman" w:cs="Times New Roman"/>
        </w:rPr>
        <w:t xml:space="preserve"> Director </w:t>
      </w:r>
      <w:r w:rsidR="00461314">
        <w:rPr>
          <w:rFonts w:ascii="Times New Roman" w:hAnsi="Times New Roman" w:cs="Times New Roman"/>
        </w:rPr>
        <w:t>and</w:t>
      </w:r>
      <w:r w:rsidR="432EAF64" w:rsidRPr="511B1E8C">
        <w:rPr>
          <w:rFonts w:ascii="Times New Roman" w:hAnsi="Times New Roman" w:cs="Times New Roman"/>
        </w:rPr>
        <w:t xml:space="preserve"> Chief of Sales </w:t>
      </w:r>
      <w:r w:rsidR="00461314">
        <w:rPr>
          <w:rFonts w:ascii="Times New Roman" w:hAnsi="Times New Roman" w:cs="Times New Roman"/>
        </w:rPr>
        <w:t xml:space="preserve">&amp; </w:t>
      </w:r>
      <w:r w:rsidR="432EAF64" w:rsidRPr="511B1E8C">
        <w:rPr>
          <w:rFonts w:ascii="Times New Roman" w:hAnsi="Times New Roman" w:cs="Times New Roman"/>
        </w:rPr>
        <w:t>Aftersales</w:t>
      </w:r>
      <w:r w:rsidR="00F1339C" w:rsidRPr="511B1E8C">
        <w:rPr>
          <w:rFonts w:ascii="Times New Roman" w:hAnsi="Times New Roman" w:cs="Times New Roman"/>
        </w:rPr>
        <w:t xml:space="preserve">, Ben </w:t>
      </w:r>
      <w:r w:rsidR="561194D6" w:rsidRPr="511B1E8C">
        <w:rPr>
          <w:rFonts w:ascii="Times New Roman" w:hAnsi="Times New Roman" w:cs="Times New Roman"/>
        </w:rPr>
        <w:t>Lasry.</w:t>
      </w:r>
    </w:p>
    <w:p w14:paraId="4F6BF030" w14:textId="3153770E" w:rsidR="0AA20B0D" w:rsidRDefault="4BF8E157" w:rsidP="00DD37EA">
      <w:pPr>
        <w:spacing w:after="120" w:line="360" w:lineRule="auto"/>
        <w:rPr>
          <w:rFonts w:ascii="Times New Roman" w:hAnsi="Times New Roman" w:cs="Times New Roman"/>
        </w:rPr>
      </w:pPr>
      <w:r w:rsidRPr="003E0DF9">
        <w:rPr>
          <w:rFonts w:ascii="Times New Roman" w:hAnsi="Times New Roman" w:cs="Times New Roman"/>
        </w:rPr>
        <w:t xml:space="preserve">“We brought all the dealers together to showcase </w:t>
      </w:r>
      <w:r w:rsidR="00784D56">
        <w:rPr>
          <w:rFonts w:ascii="Times New Roman" w:hAnsi="Times New Roman" w:cs="Times New Roman"/>
        </w:rPr>
        <w:t xml:space="preserve">our 2025 range and ensure they </w:t>
      </w:r>
      <w:r w:rsidRPr="003E0DF9">
        <w:rPr>
          <w:rFonts w:ascii="Times New Roman" w:hAnsi="Times New Roman" w:cs="Times New Roman"/>
        </w:rPr>
        <w:t xml:space="preserve">had all the </w:t>
      </w:r>
      <w:r w:rsidR="00225061">
        <w:rPr>
          <w:rFonts w:ascii="Times New Roman" w:hAnsi="Times New Roman" w:cs="Times New Roman"/>
        </w:rPr>
        <w:t xml:space="preserve">key </w:t>
      </w:r>
      <w:r w:rsidRPr="003E0DF9">
        <w:rPr>
          <w:rFonts w:ascii="Times New Roman" w:hAnsi="Times New Roman" w:cs="Times New Roman"/>
        </w:rPr>
        <w:t>information for the</w:t>
      </w:r>
      <w:r w:rsidR="00225061">
        <w:rPr>
          <w:rFonts w:ascii="Times New Roman" w:hAnsi="Times New Roman" w:cs="Times New Roman"/>
        </w:rPr>
        <w:t>ir</w:t>
      </w:r>
      <w:r w:rsidRPr="003E0DF9">
        <w:rPr>
          <w:rFonts w:ascii="Times New Roman" w:hAnsi="Times New Roman" w:cs="Times New Roman"/>
        </w:rPr>
        <w:t xml:space="preserve"> customers.</w:t>
      </w:r>
    </w:p>
    <w:p w14:paraId="155D2BB0" w14:textId="2DDA38B6" w:rsidR="00225061" w:rsidRPr="003E0DF9" w:rsidRDefault="00011C72" w:rsidP="00DD37E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“We have an extensive range of trucks</w:t>
      </w:r>
      <w:r w:rsidR="00461314">
        <w:rPr>
          <w:rFonts w:ascii="Times New Roman" w:hAnsi="Times New Roman" w:cs="Times New Roman"/>
        </w:rPr>
        <w:t>,</w:t>
      </w:r>
      <w:r>
        <w:rPr>
          <w:rFonts w:ascii="Times New Roman" w:hAnsi="Times New Roman" w:cs="Times New Roman"/>
        </w:rPr>
        <w:t xml:space="preserve"> </w:t>
      </w:r>
      <w:r w:rsidR="00D44932">
        <w:rPr>
          <w:rFonts w:ascii="Times New Roman" w:hAnsi="Times New Roman" w:cs="Times New Roman"/>
        </w:rPr>
        <w:t xml:space="preserve">and </w:t>
      </w:r>
      <w:r w:rsidR="00AA03B0">
        <w:rPr>
          <w:rFonts w:ascii="Times New Roman" w:hAnsi="Times New Roman" w:cs="Times New Roman"/>
        </w:rPr>
        <w:t>the Isuzu dealer network is renowned for their product expertise and superior understanding of what aspects of the truck are most critical to a</w:t>
      </w:r>
      <w:r w:rsidR="007225E8">
        <w:rPr>
          <w:rFonts w:ascii="Times New Roman" w:hAnsi="Times New Roman" w:cs="Times New Roman"/>
        </w:rPr>
        <w:t xml:space="preserve"> business owner’s operation</w:t>
      </w:r>
      <w:r w:rsidR="00461314">
        <w:rPr>
          <w:rFonts w:ascii="Times New Roman" w:hAnsi="Times New Roman" w:cs="Times New Roman"/>
        </w:rPr>
        <w:t>,</w:t>
      </w:r>
      <w:r w:rsidR="00A105F5">
        <w:rPr>
          <w:rFonts w:ascii="Times New Roman" w:hAnsi="Times New Roman" w:cs="Times New Roman"/>
        </w:rPr>
        <w:t>” Mr Lasry said.</w:t>
      </w:r>
    </w:p>
    <w:p w14:paraId="7D4237B9" w14:textId="0433941C" w:rsidR="00C92BB9" w:rsidRDefault="4BF8E157" w:rsidP="00DD37EA">
      <w:pPr>
        <w:spacing w:after="120" w:line="360" w:lineRule="auto"/>
        <w:rPr>
          <w:rFonts w:ascii="Times New Roman" w:hAnsi="Times New Roman" w:cs="Times New Roman"/>
        </w:rPr>
      </w:pPr>
      <w:r w:rsidRPr="003E0DF9">
        <w:rPr>
          <w:rFonts w:ascii="Times New Roman" w:hAnsi="Times New Roman" w:cs="Times New Roman"/>
        </w:rPr>
        <w:t>“</w:t>
      </w:r>
      <w:r w:rsidR="007225E8">
        <w:rPr>
          <w:rFonts w:ascii="Times New Roman" w:hAnsi="Times New Roman" w:cs="Times New Roman"/>
        </w:rPr>
        <w:t>This same</w:t>
      </w:r>
      <w:r w:rsidR="00C92BB9">
        <w:rPr>
          <w:rFonts w:ascii="Times New Roman" w:hAnsi="Times New Roman" w:cs="Times New Roman"/>
        </w:rPr>
        <w:t xml:space="preserve"> </w:t>
      </w:r>
      <w:r w:rsidR="007225E8">
        <w:rPr>
          <w:rFonts w:ascii="Times New Roman" w:hAnsi="Times New Roman" w:cs="Times New Roman"/>
        </w:rPr>
        <w:t xml:space="preserve">approach </w:t>
      </w:r>
      <w:r w:rsidR="00C92BB9">
        <w:rPr>
          <w:rFonts w:ascii="Times New Roman" w:hAnsi="Times New Roman" w:cs="Times New Roman"/>
        </w:rPr>
        <w:t xml:space="preserve">was </w:t>
      </w:r>
      <w:r w:rsidR="007225E8">
        <w:rPr>
          <w:rFonts w:ascii="Times New Roman" w:hAnsi="Times New Roman" w:cs="Times New Roman"/>
        </w:rPr>
        <w:t xml:space="preserve">applied to </w:t>
      </w:r>
      <w:r w:rsidR="00C92BB9">
        <w:rPr>
          <w:rFonts w:ascii="Times New Roman" w:hAnsi="Times New Roman" w:cs="Times New Roman"/>
        </w:rPr>
        <w:t xml:space="preserve">our </w:t>
      </w:r>
      <w:r w:rsidR="00B95F20">
        <w:rPr>
          <w:rFonts w:ascii="Times New Roman" w:hAnsi="Times New Roman" w:cs="Times New Roman"/>
        </w:rPr>
        <w:t>body builder</w:t>
      </w:r>
      <w:r w:rsidR="00C92BB9">
        <w:rPr>
          <w:rFonts w:ascii="Times New Roman" w:hAnsi="Times New Roman" w:cs="Times New Roman"/>
        </w:rPr>
        <w:t xml:space="preserve"> partners</w:t>
      </w:r>
      <w:r w:rsidR="00B95F20">
        <w:rPr>
          <w:rFonts w:ascii="Times New Roman" w:hAnsi="Times New Roman" w:cs="Times New Roman"/>
        </w:rPr>
        <w:t>, with a flow of critical information</w:t>
      </w:r>
      <w:r w:rsidR="0015065B">
        <w:rPr>
          <w:rFonts w:ascii="Times New Roman" w:hAnsi="Times New Roman" w:cs="Times New Roman"/>
        </w:rPr>
        <w:t xml:space="preserve"> they need to carry out the broad array of application and industry builds</w:t>
      </w:r>
      <w:r w:rsidR="00C92BB9">
        <w:rPr>
          <w:rFonts w:ascii="Times New Roman" w:hAnsi="Times New Roman" w:cs="Times New Roman"/>
        </w:rPr>
        <w:t>.</w:t>
      </w:r>
    </w:p>
    <w:p w14:paraId="1C7E20AC" w14:textId="2467C689" w:rsidR="00901709" w:rsidRDefault="00AD1AED" w:rsidP="00DD37EA">
      <w:pPr>
        <w:spacing w:after="120" w:line="36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“And now, we’re extending an invitation to the Australian trucking public to come on down and learn all about our exciting new range</w:t>
      </w:r>
      <w:r w:rsidR="00A105F5">
        <w:rPr>
          <w:rFonts w:ascii="Times New Roman" w:hAnsi="Times New Roman" w:cs="Times New Roman"/>
        </w:rPr>
        <w:t>,” he continued</w:t>
      </w:r>
    </w:p>
    <w:p w14:paraId="5E043B45" w14:textId="32C204E4" w:rsidR="0AA20B0D" w:rsidRPr="003E0DF9" w:rsidRDefault="1692F9CF" w:rsidP="00DD37EA">
      <w:pPr>
        <w:spacing w:after="120" w:line="360" w:lineRule="auto"/>
        <w:rPr>
          <w:rFonts w:ascii="Times New Roman" w:hAnsi="Times New Roman" w:cs="Times New Roman"/>
        </w:rPr>
      </w:pPr>
      <w:r w:rsidRPr="003E0DF9">
        <w:rPr>
          <w:rFonts w:ascii="Times New Roman" w:hAnsi="Times New Roman" w:cs="Times New Roman"/>
        </w:rPr>
        <w:t>“</w:t>
      </w:r>
      <w:r w:rsidR="005F4D8F">
        <w:rPr>
          <w:rFonts w:ascii="Times New Roman" w:hAnsi="Times New Roman" w:cs="Times New Roman"/>
        </w:rPr>
        <w:t>F</w:t>
      </w:r>
      <w:r w:rsidR="00D3743A">
        <w:rPr>
          <w:rFonts w:ascii="Times New Roman" w:hAnsi="Times New Roman" w:cs="Times New Roman"/>
        </w:rPr>
        <w:t>or those just starting out or considering joining the industry, w</w:t>
      </w:r>
      <w:r w:rsidRPr="003E0DF9">
        <w:rPr>
          <w:rFonts w:ascii="Times New Roman" w:hAnsi="Times New Roman" w:cs="Times New Roman"/>
        </w:rPr>
        <w:t>e have our training experts on</w:t>
      </w:r>
      <w:r w:rsidR="005F4D8F">
        <w:rPr>
          <w:rFonts w:ascii="Times New Roman" w:hAnsi="Times New Roman" w:cs="Times New Roman"/>
        </w:rPr>
        <w:t xml:space="preserve"> </w:t>
      </w:r>
      <w:r w:rsidRPr="003E0DF9">
        <w:rPr>
          <w:rFonts w:ascii="Times New Roman" w:hAnsi="Times New Roman" w:cs="Times New Roman"/>
        </w:rPr>
        <w:t xml:space="preserve">hand with an interactive experience for those looking to either get into a heavy vehicle trade or </w:t>
      </w:r>
      <w:r w:rsidR="00FF53B3">
        <w:rPr>
          <w:rFonts w:ascii="Times New Roman" w:hAnsi="Times New Roman" w:cs="Times New Roman"/>
        </w:rPr>
        <w:t>up</w:t>
      </w:r>
      <w:r w:rsidRPr="003E0DF9">
        <w:rPr>
          <w:rFonts w:ascii="Times New Roman" w:hAnsi="Times New Roman" w:cs="Times New Roman"/>
        </w:rPr>
        <w:t xml:space="preserve">skill. </w:t>
      </w:r>
    </w:p>
    <w:p w14:paraId="4738FB5D" w14:textId="4B52780E" w:rsidR="0AA20B0D" w:rsidRPr="003E0DF9" w:rsidRDefault="2095F745" w:rsidP="00DD37EA">
      <w:pPr>
        <w:spacing w:after="120" w:line="360" w:lineRule="auto"/>
        <w:rPr>
          <w:rFonts w:ascii="Times New Roman" w:hAnsi="Times New Roman" w:cs="Times New Roman"/>
        </w:rPr>
      </w:pPr>
      <w:r w:rsidRPr="003E0DF9">
        <w:rPr>
          <w:rFonts w:ascii="Times New Roman" w:hAnsi="Times New Roman" w:cs="Times New Roman"/>
        </w:rPr>
        <w:t>“</w:t>
      </w:r>
      <w:r w:rsidR="00AC586E">
        <w:rPr>
          <w:rFonts w:ascii="Times New Roman" w:hAnsi="Times New Roman" w:cs="Times New Roman"/>
        </w:rPr>
        <w:t>Of course</w:t>
      </w:r>
      <w:r w:rsidR="00FF53B3">
        <w:rPr>
          <w:rFonts w:ascii="Times New Roman" w:hAnsi="Times New Roman" w:cs="Times New Roman"/>
        </w:rPr>
        <w:t>,</w:t>
      </w:r>
      <w:r w:rsidR="00AC586E">
        <w:rPr>
          <w:rFonts w:ascii="Times New Roman" w:hAnsi="Times New Roman" w:cs="Times New Roman"/>
        </w:rPr>
        <w:t xml:space="preserve"> there’s so much more</w:t>
      </w:r>
      <w:r w:rsidR="00FF53B3">
        <w:rPr>
          <w:rFonts w:ascii="Times New Roman" w:hAnsi="Times New Roman" w:cs="Times New Roman"/>
        </w:rPr>
        <w:t xml:space="preserve">; </w:t>
      </w:r>
      <w:r w:rsidR="00BE6FAB">
        <w:rPr>
          <w:rFonts w:ascii="Times New Roman" w:hAnsi="Times New Roman" w:cs="Times New Roman"/>
        </w:rPr>
        <w:t>t</w:t>
      </w:r>
      <w:r w:rsidRPr="003E0DF9">
        <w:rPr>
          <w:rFonts w:ascii="Times New Roman" w:hAnsi="Times New Roman" w:cs="Times New Roman"/>
        </w:rPr>
        <w:t>he Brisbane Truck Show is the official public launch</w:t>
      </w:r>
      <w:r w:rsidR="00BE6FAB">
        <w:rPr>
          <w:rFonts w:ascii="Times New Roman" w:hAnsi="Times New Roman" w:cs="Times New Roman"/>
        </w:rPr>
        <w:t xml:space="preserve"> of our new </w:t>
      </w:r>
      <w:r w:rsidR="00B24BE4">
        <w:rPr>
          <w:rFonts w:ascii="Times New Roman" w:hAnsi="Times New Roman" w:cs="Times New Roman"/>
        </w:rPr>
        <w:t>models</w:t>
      </w:r>
      <w:r w:rsidRPr="003E0DF9">
        <w:rPr>
          <w:rFonts w:ascii="Times New Roman" w:hAnsi="Times New Roman" w:cs="Times New Roman"/>
        </w:rPr>
        <w:t>, but soon</w:t>
      </w:r>
      <w:r w:rsidR="00FF53B3">
        <w:rPr>
          <w:rFonts w:ascii="Times New Roman" w:hAnsi="Times New Roman" w:cs="Times New Roman"/>
        </w:rPr>
        <w:t>,</w:t>
      </w:r>
      <w:r w:rsidRPr="003E0DF9">
        <w:rPr>
          <w:rFonts w:ascii="Times New Roman" w:hAnsi="Times New Roman" w:cs="Times New Roman"/>
        </w:rPr>
        <w:t xml:space="preserve"> over 70 dealer </w:t>
      </w:r>
      <w:r w:rsidR="0CCFE62A" w:rsidRPr="003E0DF9">
        <w:rPr>
          <w:rFonts w:ascii="Times New Roman" w:hAnsi="Times New Roman" w:cs="Times New Roman"/>
        </w:rPr>
        <w:t>sites</w:t>
      </w:r>
      <w:r w:rsidRPr="003E0DF9">
        <w:rPr>
          <w:rFonts w:ascii="Times New Roman" w:hAnsi="Times New Roman" w:cs="Times New Roman"/>
        </w:rPr>
        <w:t xml:space="preserve"> across the country will have the opportunity to showcase to </w:t>
      </w:r>
      <w:r w:rsidR="32AAD40A" w:rsidRPr="003E0DF9">
        <w:rPr>
          <w:rFonts w:ascii="Times New Roman" w:hAnsi="Times New Roman" w:cs="Times New Roman"/>
        </w:rPr>
        <w:t>customers</w:t>
      </w:r>
      <w:r w:rsidRPr="003E0DF9">
        <w:rPr>
          <w:rFonts w:ascii="Times New Roman" w:hAnsi="Times New Roman" w:cs="Times New Roman"/>
        </w:rPr>
        <w:t xml:space="preserve"> and continue to </w:t>
      </w:r>
      <w:r w:rsidR="00A16DBE">
        <w:rPr>
          <w:rFonts w:ascii="Times New Roman" w:hAnsi="Times New Roman" w:cs="Times New Roman"/>
        </w:rPr>
        <w:t xml:space="preserve">build </w:t>
      </w:r>
      <w:r w:rsidRPr="003E0DF9">
        <w:rPr>
          <w:rFonts w:ascii="Times New Roman" w:hAnsi="Times New Roman" w:cs="Times New Roman"/>
        </w:rPr>
        <w:t>the excitement for the all-</w:t>
      </w:r>
      <w:r w:rsidR="76C6BBFA" w:rsidRPr="003E0DF9">
        <w:rPr>
          <w:rFonts w:ascii="Times New Roman" w:hAnsi="Times New Roman" w:cs="Times New Roman"/>
        </w:rPr>
        <w:t xml:space="preserve">new Isuzu </w:t>
      </w:r>
      <w:r w:rsidR="00A16DBE">
        <w:rPr>
          <w:rFonts w:ascii="Times New Roman" w:hAnsi="Times New Roman" w:cs="Times New Roman"/>
        </w:rPr>
        <w:t>t</w:t>
      </w:r>
      <w:r w:rsidR="76C6BBFA" w:rsidRPr="003E0DF9">
        <w:rPr>
          <w:rFonts w:ascii="Times New Roman" w:hAnsi="Times New Roman" w:cs="Times New Roman"/>
        </w:rPr>
        <w:t>ruck range.</w:t>
      </w:r>
      <w:r w:rsidR="5B9183DF" w:rsidRPr="003E0DF9">
        <w:rPr>
          <w:rFonts w:ascii="Times New Roman" w:hAnsi="Times New Roman" w:cs="Times New Roman"/>
        </w:rPr>
        <w:t>”</w:t>
      </w:r>
    </w:p>
    <w:p w14:paraId="2D9892D9" w14:textId="4397EDA4" w:rsidR="0AA20B0D" w:rsidRPr="003E0DF9" w:rsidRDefault="76C6BBFA" w:rsidP="00DD37EA">
      <w:pPr>
        <w:spacing w:after="120" w:line="360" w:lineRule="auto"/>
        <w:rPr>
          <w:rFonts w:ascii="Times New Roman" w:hAnsi="Times New Roman" w:cs="Times New Roman"/>
        </w:rPr>
      </w:pPr>
      <w:r w:rsidRPr="00FF2C62">
        <w:rPr>
          <w:rFonts w:ascii="Times New Roman" w:hAnsi="Times New Roman" w:cs="Times New Roman"/>
          <w:b/>
          <w:bCs/>
        </w:rPr>
        <w:t>FAST FACTS</w:t>
      </w:r>
      <w:r w:rsidR="00FF53B3" w:rsidRPr="00FF2C62">
        <w:rPr>
          <w:rFonts w:ascii="Times New Roman" w:hAnsi="Times New Roman" w:cs="Times New Roman"/>
          <w:b/>
          <w:bCs/>
        </w:rPr>
        <w:t>:</w:t>
      </w:r>
      <w:r w:rsidRPr="003E0DF9">
        <w:rPr>
          <w:rFonts w:ascii="Times New Roman" w:hAnsi="Times New Roman" w:cs="Times New Roman"/>
        </w:rPr>
        <w:t xml:space="preserve"> Isuzu Stand at the </w:t>
      </w:r>
      <w:hyperlink r:id="rId8" w:history="1">
        <w:r w:rsidRPr="00426D5F">
          <w:rPr>
            <w:rStyle w:val="Hyperlink"/>
            <w:rFonts w:ascii="Times New Roman" w:hAnsi="Times New Roman" w:cs="Times New Roman"/>
          </w:rPr>
          <w:t>Brisbane Truck Show</w:t>
        </w:r>
      </w:hyperlink>
      <w:r w:rsidR="25AF3998" w:rsidRPr="003E0DF9">
        <w:rPr>
          <w:rFonts w:ascii="Times New Roman" w:hAnsi="Times New Roman" w:cs="Times New Roman"/>
        </w:rPr>
        <w:t xml:space="preserve"> </w:t>
      </w:r>
      <w:r w:rsidR="00426D5F">
        <w:rPr>
          <w:rFonts w:ascii="Times New Roman" w:hAnsi="Times New Roman" w:cs="Times New Roman"/>
        </w:rPr>
        <w:t>(</w:t>
      </w:r>
      <w:r w:rsidR="25AF3998" w:rsidRPr="003E0DF9">
        <w:rPr>
          <w:rFonts w:ascii="Times New Roman" w:hAnsi="Times New Roman" w:cs="Times New Roman"/>
        </w:rPr>
        <w:t>15-18 May</w:t>
      </w:r>
      <w:r w:rsidR="00426D5F">
        <w:rPr>
          <w:rFonts w:ascii="Times New Roman" w:hAnsi="Times New Roman" w:cs="Times New Roman"/>
        </w:rPr>
        <w:t>)</w:t>
      </w:r>
    </w:p>
    <w:p w14:paraId="4B9591B2" w14:textId="72CBF891" w:rsidR="0AA20B0D" w:rsidRPr="003E0DF9" w:rsidRDefault="25AF3998" w:rsidP="00DD37EA">
      <w:pPr>
        <w:spacing w:after="120" w:line="360" w:lineRule="auto"/>
        <w:rPr>
          <w:rFonts w:ascii="Times New Roman" w:hAnsi="Times New Roman" w:cs="Times New Roman"/>
        </w:rPr>
      </w:pPr>
      <w:r w:rsidRPr="00FF2C62">
        <w:rPr>
          <w:rFonts w:ascii="Times New Roman" w:hAnsi="Times New Roman" w:cs="Times New Roman"/>
          <w:b/>
          <w:bCs/>
        </w:rPr>
        <w:t>LOCATION:</w:t>
      </w:r>
      <w:r w:rsidRPr="003E0DF9">
        <w:rPr>
          <w:rFonts w:ascii="Times New Roman" w:hAnsi="Times New Roman" w:cs="Times New Roman"/>
        </w:rPr>
        <w:t xml:space="preserve"> Brisbane Convention &amp; Exhibition Centre</w:t>
      </w:r>
      <w:r w:rsidR="68D47243" w:rsidRPr="003E0DF9">
        <w:rPr>
          <w:rFonts w:ascii="Times New Roman" w:hAnsi="Times New Roman" w:cs="Times New Roman"/>
        </w:rPr>
        <w:t xml:space="preserve"> – </w:t>
      </w:r>
      <w:hyperlink r:id="rId9" w:history="1">
        <w:r w:rsidR="68D47243" w:rsidRPr="00E8051B">
          <w:rPr>
            <w:rStyle w:val="Hyperlink"/>
            <w:rFonts w:ascii="Times New Roman" w:hAnsi="Times New Roman" w:cs="Times New Roman"/>
          </w:rPr>
          <w:t>Stand 52</w:t>
        </w:r>
        <w:r w:rsidR="00E8051B" w:rsidRPr="00E8051B">
          <w:rPr>
            <w:rStyle w:val="Hyperlink"/>
            <w:rFonts w:ascii="Times New Roman" w:hAnsi="Times New Roman" w:cs="Times New Roman"/>
          </w:rPr>
          <w:t>,</w:t>
        </w:r>
        <w:r w:rsidR="68D47243" w:rsidRPr="00E8051B">
          <w:rPr>
            <w:rStyle w:val="Hyperlink"/>
            <w:rFonts w:ascii="Times New Roman" w:hAnsi="Times New Roman" w:cs="Times New Roman"/>
          </w:rPr>
          <w:t xml:space="preserve"> Hall 2</w:t>
        </w:r>
      </w:hyperlink>
    </w:p>
    <w:p w14:paraId="3C7C26E0" w14:textId="268FACE0" w:rsidR="0AA20B0D" w:rsidRPr="003E0DF9" w:rsidRDefault="76C6BBFA" w:rsidP="00DD37EA">
      <w:pPr>
        <w:spacing w:after="120" w:line="360" w:lineRule="auto"/>
        <w:rPr>
          <w:rFonts w:ascii="Times New Roman" w:eastAsia="Aptos" w:hAnsi="Times New Roman" w:cs="Times New Roman"/>
        </w:rPr>
      </w:pPr>
      <w:r w:rsidRPr="00FF2C62">
        <w:rPr>
          <w:rFonts w:ascii="Times New Roman" w:hAnsi="Times New Roman" w:cs="Times New Roman"/>
          <w:b/>
          <w:bCs/>
        </w:rPr>
        <w:t>F</w:t>
      </w:r>
      <w:r w:rsidR="01D21E81" w:rsidRPr="00FF2C62">
        <w:rPr>
          <w:rFonts w:ascii="Times New Roman" w:hAnsi="Times New Roman" w:cs="Times New Roman"/>
          <w:b/>
          <w:bCs/>
        </w:rPr>
        <w:t>OOTPRINT:</w:t>
      </w:r>
      <w:r w:rsidR="11CA1084" w:rsidRPr="003E0DF9">
        <w:rPr>
          <w:rFonts w:ascii="Times New Roman" w:hAnsi="Times New Roman" w:cs="Times New Roman"/>
        </w:rPr>
        <w:t xml:space="preserve"> </w:t>
      </w:r>
      <w:r w:rsidR="11CA1084" w:rsidRPr="003E0DF9">
        <w:rPr>
          <w:rFonts w:ascii="Times New Roman" w:eastAsia="Aptos" w:hAnsi="Times New Roman" w:cs="Times New Roman"/>
          <w:color w:val="000000" w:themeColor="text1"/>
        </w:rPr>
        <w:t>1028.86M</w:t>
      </w:r>
      <w:r w:rsidR="11CA1084" w:rsidRPr="003E0DF9">
        <w:rPr>
          <w:rFonts w:ascii="Times New Roman" w:eastAsia="Aptos" w:hAnsi="Times New Roman" w:cs="Times New Roman"/>
          <w:color w:val="000000" w:themeColor="text1"/>
          <w:vertAlign w:val="superscript"/>
        </w:rPr>
        <w:t>2</w:t>
      </w:r>
    </w:p>
    <w:p w14:paraId="4893D9DD" w14:textId="5F7BE20C" w:rsidR="0AA20B0D" w:rsidRPr="003E0DF9" w:rsidRDefault="002E6857" w:rsidP="00DD37EA">
      <w:pPr>
        <w:spacing w:after="120" w:line="360" w:lineRule="auto"/>
        <w:rPr>
          <w:rFonts w:ascii="Times New Roman" w:hAnsi="Times New Roman" w:cs="Times New Roman"/>
        </w:rPr>
      </w:pPr>
      <w:r w:rsidRPr="00FF2C62">
        <w:rPr>
          <w:rFonts w:ascii="Times New Roman" w:hAnsi="Times New Roman" w:cs="Times New Roman"/>
          <w:b/>
          <w:bCs/>
        </w:rPr>
        <w:t>V</w:t>
      </w:r>
      <w:r w:rsidR="35056272" w:rsidRPr="00FF2C62">
        <w:rPr>
          <w:rFonts w:ascii="Times New Roman" w:hAnsi="Times New Roman" w:cs="Times New Roman"/>
          <w:b/>
          <w:bCs/>
        </w:rPr>
        <w:t>EHICLES ON DISPLAY:</w:t>
      </w:r>
      <w:r w:rsidR="35056272" w:rsidRPr="003E0DF9">
        <w:rPr>
          <w:rFonts w:ascii="Times New Roman" w:hAnsi="Times New Roman" w:cs="Times New Roman"/>
        </w:rPr>
        <w:t xml:space="preserve"> </w:t>
      </w:r>
      <w:r w:rsidR="00FAC456" w:rsidRPr="003E0DF9">
        <w:rPr>
          <w:rFonts w:ascii="Times New Roman" w:hAnsi="Times New Roman" w:cs="Times New Roman"/>
        </w:rPr>
        <w:t xml:space="preserve">11 </w:t>
      </w:r>
    </w:p>
    <w:p w14:paraId="2EF5E936" w14:textId="270ECB27" w:rsidR="0AA20B0D" w:rsidRPr="003E0DF9" w:rsidRDefault="40C98E30" w:rsidP="00DD37EA">
      <w:pPr>
        <w:spacing w:after="120" w:line="360" w:lineRule="auto"/>
        <w:rPr>
          <w:rFonts w:ascii="Times New Roman" w:hAnsi="Times New Roman" w:cs="Times New Roman"/>
        </w:rPr>
      </w:pPr>
      <w:r w:rsidRPr="00FF2C62">
        <w:rPr>
          <w:rFonts w:ascii="Times New Roman" w:hAnsi="Times New Roman" w:cs="Times New Roman"/>
          <w:b/>
          <w:bCs/>
        </w:rPr>
        <w:lastRenderedPageBreak/>
        <w:t>KEY FEATURES:</w:t>
      </w:r>
      <w:r w:rsidRPr="003E0DF9">
        <w:rPr>
          <w:rFonts w:ascii="Times New Roman" w:hAnsi="Times New Roman" w:cs="Times New Roman"/>
        </w:rPr>
        <w:t xml:space="preserve"> </w:t>
      </w:r>
      <w:r w:rsidR="33DEB61C" w:rsidRPr="003E0DF9">
        <w:rPr>
          <w:rFonts w:ascii="Times New Roman" w:hAnsi="Times New Roman" w:cs="Times New Roman"/>
        </w:rPr>
        <w:t>Plenary</w:t>
      </w:r>
      <w:r w:rsidR="76C6BBFA" w:rsidRPr="003E0DF9">
        <w:rPr>
          <w:rFonts w:ascii="Times New Roman" w:hAnsi="Times New Roman" w:cs="Times New Roman"/>
        </w:rPr>
        <w:t xml:space="preserve"> </w:t>
      </w:r>
      <w:r w:rsidR="00FF2C62">
        <w:rPr>
          <w:rFonts w:ascii="Times New Roman" w:hAnsi="Times New Roman" w:cs="Times New Roman"/>
        </w:rPr>
        <w:t>s</w:t>
      </w:r>
      <w:r w:rsidR="76C6BBFA" w:rsidRPr="003E0DF9">
        <w:rPr>
          <w:rFonts w:ascii="Times New Roman" w:hAnsi="Times New Roman" w:cs="Times New Roman"/>
        </w:rPr>
        <w:t>tage, mezzanine</w:t>
      </w:r>
      <w:r w:rsidR="000A44F6">
        <w:rPr>
          <w:rFonts w:ascii="Times New Roman" w:hAnsi="Times New Roman" w:cs="Times New Roman"/>
        </w:rPr>
        <w:t>-</w:t>
      </w:r>
      <w:r w:rsidR="76C6BBFA" w:rsidRPr="003E0DF9">
        <w:rPr>
          <w:rFonts w:ascii="Times New Roman" w:hAnsi="Times New Roman" w:cs="Times New Roman"/>
        </w:rPr>
        <w:t xml:space="preserve">level viewing, </w:t>
      </w:r>
      <w:r w:rsidR="000A44F6">
        <w:rPr>
          <w:rFonts w:ascii="Times New Roman" w:hAnsi="Times New Roman" w:cs="Times New Roman"/>
        </w:rPr>
        <w:t>p</w:t>
      </w:r>
      <w:r w:rsidR="76C6BBFA" w:rsidRPr="003E0DF9">
        <w:rPr>
          <w:rFonts w:ascii="Times New Roman" w:hAnsi="Times New Roman" w:cs="Times New Roman"/>
        </w:rPr>
        <w:t xml:space="preserve">arts </w:t>
      </w:r>
      <w:r w:rsidR="000A44F6">
        <w:rPr>
          <w:rFonts w:ascii="Times New Roman" w:hAnsi="Times New Roman" w:cs="Times New Roman"/>
        </w:rPr>
        <w:t>d</w:t>
      </w:r>
      <w:r w:rsidR="76C6BBFA" w:rsidRPr="003E0DF9">
        <w:rPr>
          <w:rFonts w:ascii="Times New Roman" w:hAnsi="Times New Roman" w:cs="Times New Roman"/>
        </w:rPr>
        <w:t xml:space="preserve">isplay (including new model range </w:t>
      </w:r>
      <w:r w:rsidR="2E6861A2" w:rsidRPr="003E0DF9">
        <w:rPr>
          <w:rFonts w:ascii="Times New Roman" w:hAnsi="Times New Roman" w:cs="Times New Roman"/>
        </w:rPr>
        <w:t>accessories</w:t>
      </w:r>
      <w:r w:rsidR="76C6BBFA" w:rsidRPr="003E0DF9">
        <w:rPr>
          <w:rFonts w:ascii="Times New Roman" w:hAnsi="Times New Roman" w:cs="Times New Roman"/>
        </w:rPr>
        <w:t>), Isuzu Power Solu</w:t>
      </w:r>
      <w:r w:rsidR="408AAE1D" w:rsidRPr="003E0DF9">
        <w:rPr>
          <w:rFonts w:ascii="Times New Roman" w:hAnsi="Times New Roman" w:cs="Times New Roman"/>
        </w:rPr>
        <w:t xml:space="preserve">tions range, </w:t>
      </w:r>
      <w:r w:rsidR="000A44F6">
        <w:rPr>
          <w:rFonts w:ascii="Times New Roman" w:hAnsi="Times New Roman" w:cs="Times New Roman"/>
        </w:rPr>
        <w:t>s</w:t>
      </w:r>
      <w:r w:rsidR="408AAE1D" w:rsidRPr="003E0DF9">
        <w:rPr>
          <w:rFonts w:ascii="Times New Roman" w:hAnsi="Times New Roman" w:cs="Times New Roman"/>
        </w:rPr>
        <w:t xml:space="preserve">ervice </w:t>
      </w:r>
      <w:r w:rsidR="000A44F6">
        <w:rPr>
          <w:rFonts w:ascii="Times New Roman" w:hAnsi="Times New Roman" w:cs="Times New Roman"/>
        </w:rPr>
        <w:t>and a</w:t>
      </w:r>
      <w:r w:rsidR="2C914A5B" w:rsidRPr="003E0DF9">
        <w:rPr>
          <w:rFonts w:ascii="Times New Roman" w:hAnsi="Times New Roman" w:cs="Times New Roman"/>
        </w:rPr>
        <w:t>pprenticeship</w:t>
      </w:r>
      <w:r w:rsidR="408AAE1D" w:rsidRPr="003E0DF9">
        <w:rPr>
          <w:rFonts w:ascii="Times New Roman" w:hAnsi="Times New Roman" w:cs="Times New Roman"/>
        </w:rPr>
        <w:t xml:space="preserve"> showcase, Care 20</w:t>
      </w:r>
      <w:r w:rsidR="000A44F6">
        <w:rPr>
          <w:rFonts w:ascii="Times New Roman" w:hAnsi="Times New Roman" w:cs="Times New Roman"/>
        </w:rPr>
        <w:t>-</w:t>
      </w:r>
      <w:r w:rsidR="408AAE1D" w:rsidRPr="003E0DF9">
        <w:rPr>
          <w:rFonts w:ascii="Times New Roman" w:hAnsi="Times New Roman" w:cs="Times New Roman"/>
        </w:rPr>
        <w:t>Year Celebration</w:t>
      </w:r>
      <w:r w:rsidR="000A44F6">
        <w:rPr>
          <w:rFonts w:ascii="Times New Roman" w:hAnsi="Times New Roman" w:cs="Times New Roman"/>
        </w:rPr>
        <w:t>,</w:t>
      </w:r>
      <w:r w:rsidR="408AAE1D" w:rsidRPr="003E0DF9">
        <w:rPr>
          <w:rFonts w:ascii="Times New Roman" w:hAnsi="Times New Roman" w:cs="Times New Roman"/>
        </w:rPr>
        <w:t xml:space="preserve"> and merchandise sales.</w:t>
      </w:r>
    </w:p>
    <w:p w14:paraId="6A79592F" w14:textId="0CFCDE1C" w:rsidR="0AA20B0D" w:rsidRPr="00583BCB" w:rsidRDefault="00583BCB" w:rsidP="00DD37EA">
      <w:pPr>
        <w:spacing w:after="120" w:line="360" w:lineRule="auto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ends</w:t>
      </w:r>
    </w:p>
    <w:p w14:paraId="6859A34F" w14:textId="52C9D63B" w:rsidR="0AA20B0D" w:rsidRPr="00C00FBE" w:rsidRDefault="0AA20B0D" w:rsidP="00DD37EA">
      <w:pPr>
        <w:shd w:val="clear" w:color="auto" w:fill="FFFFFF" w:themeFill="background1"/>
        <w:spacing w:after="120" w:line="360" w:lineRule="auto"/>
        <w:rPr>
          <w:rFonts w:ascii="Times New Roman" w:eastAsia="Times New Roman" w:hAnsi="Times New Roman" w:cs="Times New Roman"/>
          <w:b/>
          <w:bCs/>
          <w:color w:val="333333"/>
        </w:rPr>
      </w:pPr>
    </w:p>
    <w:p w14:paraId="0936B1A7" w14:textId="7FA5522B" w:rsidR="0AA20B0D" w:rsidRPr="003E0DF9" w:rsidRDefault="075E5872" w:rsidP="00DD37EA">
      <w:pPr>
        <w:spacing w:after="120" w:line="360" w:lineRule="auto"/>
        <w:rPr>
          <w:rFonts w:ascii="Times New Roman" w:hAnsi="Times New Roman" w:cs="Times New Roman"/>
        </w:rPr>
      </w:pPr>
      <w:r w:rsidRPr="00C00FBE">
        <w:rPr>
          <w:rFonts w:ascii="Times New Roman" w:eastAsia="Times New Roman" w:hAnsi="Times New Roman" w:cs="Times New Roman"/>
          <w:b/>
          <w:bCs/>
        </w:rPr>
        <w:t>For further information, please contact:</w:t>
      </w:r>
      <w:r w:rsidRPr="00C00FBE">
        <w:rPr>
          <w:rFonts w:ascii="Times New Roman" w:eastAsia="Times New Roman" w:hAnsi="Times New Roman" w:cs="Times New Roman"/>
        </w:rPr>
        <w:t xml:space="preserve">        </w:t>
      </w:r>
      <w:r w:rsidRPr="00C00FBE">
        <w:rPr>
          <w:rFonts w:ascii="Times New Roman" w:eastAsia="Times New Roman" w:hAnsi="Times New Roman" w:cs="Times New Roman"/>
          <w:b/>
          <w:bCs/>
        </w:rPr>
        <w:t>For Isuzu Trucks releases and photos:</w:t>
      </w:r>
      <w:r w:rsidRPr="00C00FBE">
        <w:rPr>
          <w:rFonts w:ascii="Times New Roman" w:eastAsia="Times New Roman" w:hAnsi="Times New Roman" w:cs="Times New Roman"/>
        </w:rPr>
        <w:t xml:space="preserve">        </w:t>
      </w:r>
    </w:p>
    <w:p w14:paraId="3B5ECD4C" w14:textId="67841DF3" w:rsidR="0AA20B0D" w:rsidRPr="003E0DF9" w:rsidRDefault="075E5872" w:rsidP="00FF2C62">
      <w:pPr>
        <w:spacing w:after="0" w:line="240" w:lineRule="auto"/>
        <w:rPr>
          <w:rFonts w:ascii="Times New Roman" w:hAnsi="Times New Roman" w:cs="Times New Roman"/>
        </w:rPr>
      </w:pPr>
      <w:r w:rsidRPr="00C00FBE">
        <w:rPr>
          <w:rFonts w:ascii="Times New Roman" w:eastAsia="Times New Roman" w:hAnsi="Times New Roman" w:cs="Times New Roman"/>
        </w:rPr>
        <w:t xml:space="preserve">Sam Gangemi                                                      Arkajon Communications        </w:t>
      </w:r>
    </w:p>
    <w:p w14:paraId="415B3905" w14:textId="4E491776" w:rsidR="0AA20B0D" w:rsidRPr="003E0DF9" w:rsidRDefault="075E5872" w:rsidP="00FF2C62">
      <w:pPr>
        <w:spacing w:after="0" w:line="240" w:lineRule="auto"/>
        <w:rPr>
          <w:rFonts w:ascii="Times New Roman" w:hAnsi="Times New Roman" w:cs="Times New Roman"/>
        </w:rPr>
      </w:pPr>
      <w:r w:rsidRPr="00C00FBE">
        <w:rPr>
          <w:rFonts w:ascii="Times New Roman" w:eastAsia="Times New Roman" w:hAnsi="Times New Roman" w:cs="Times New Roman"/>
        </w:rPr>
        <w:t xml:space="preserve">Isuzu Australia Limited                                       Phone: 03 9867 5611        </w:t>
      </w:r>
    </w:p>
    <w:p w14:paraId="54C59499" w14:textId="119E070D" w:rsidR="0AA20B0D" w:rsidRPr="00C00FBE" w:rsidRDefault="075E5872" w:rsidP="00FF2C62">
      <w:pPr>
        <w:spacing w:after="0" w:line="240" w:lineRule="auto"/>
        <w:rPr>
          <w:rFonts w:ascii="Times New Roman" w:eastAsia="Times New Roman" w:hAnsi="Times New Roman" w:cs="Times New Roman"/>
          <w:b/>
          <w:bCs/>
          <w:i/>
          <w:iCs/>
        </w:rPr>
      </w:pPr>
      <w:r w:rsidRPr="00C00FBE">
        <w:rPr>
          <w:rFonts w:ascii="Times New Roman" w:eastAsia="Times New Roman" w:hAnsi="Times New Roman" w:cs="Times New Roman"/>
        </w:rPr>
        <w:t xml:space="preserve">Phone: 03 9644 6666                                           Email: </w:t>
      </w:r>
      <w:r w:rsidRPr="00FF03EF">
        <w:rPr>
          <w:rFonts w:ascii="Times New Roman" w:eastAsia="Times New Roman" w:hAnsi="Times New Roman" w:cs="Times New Roman"/>
        </w:rPr>
        <w:t>isuzu@arkajon.com.au</w:t>
      </w:r>
    </w:p>
    <w:sectPr w:rsidR="0AA20B0D" w:rsidRPr="00C00FB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EE322B8"/>
    <w:rsid w:val="00010E8F"/>
    <w:rsid w:val="00011C72"/>
    <w:rsid w:val="000A44F6"/>
    <w:rsid w:val="0015065B"/>
    <w:rsid w:val="00171EED"/>
    <w:rsid w:val="001B1B30"/>
    <w:rsid w:val="00225061"/>
    <w:rsid w:val="002872DB"/>
    <w:rsid w:val="002B1A8C"/>
    <w:rsid w:val="002E6857"/>
    <w:rsid w:val="003E01E2"/>
    <w:rsid w:val="003E0DF9"/>
    <w:rsid w:val="003E63FC"/>
    <w:rsid w:val="004215CC"/>
    <w:rsid w:val="00426D5F"/>
    <w:rsid w:val="00461314"/>
    <w:rsid w:val="005618B3"/>
    <w:rsid w:val="00583BCB"/>
    <w:rsid w:val="005F4D8F"/>
    <w:rsid w:val="00642B23"/>
    <w:rsid w:val="0064654E"/>
    <w:rsid w:val="006929AB"/>
    <w:rsid w:val="007225E8"/>
    <w:rsid w:val="00761E23"/>
    <w:rsid w:val="00784D56"/>
    <w:rsid w:val="00790338"/>
    <w:rsid w:val="007A3D08"/>
    <w:rsid w:val="007BE730"/>
    <w:rsid w:val="00806CE7"/>
    <w:rsid w:val="0086228E"/>
    <w:rsid w:val="00864D02"/>
    <w:rsid w:val="008A716C"/>
    <w:rsid w:val="008C7F41"/>
    <w:rsid w:val="00901709"/>
    <w:rsid w:val="0091458F"/>
    <w:rsid w:val="00974315"/>
    <w:rsid w:val="00976C27"/>
    <w:rsid w:val="009E5070"/>
    <w:rsid w:val="009F2153"/>
    <w:rsid w:val="009F5AC5"/>
    <w:rsid w:val="00A105F5"/>
    <w:rsid w:val="00A16DBE"/>
    <w:rsid w:val="00A27C0F"/>
    <w:rsid w:val="00A802C5"/>
    <w:rsid w:val="00AA03B0"/>
    <w:rsid w:val="00AC03DC"/>
    <w:rsid w:val="00AC586E"/>
    <w:rsid w:val="00AD1AED"/>
    <w:rsid w:val="00AD278A"/>
    <w:rsid w:val="00AD3B58"/>
    <w:rsid w:val="00B00FCC"/>
    <w:rsid w:val="00B24BE4"/>
    <w:rsid w:val="00B95F20"/>
    <w:rsid w:val="00B9677D"/>
    <w:rsid w:val="00BE3BA4"/>
    <w:rsid w:val="00BE6FAB"/>
    <w:rsid w:val="00C00FBE"/>
    <w:rsid w:val="00C34DFA"/>
    <w:rsid w:val="00C40645"/>
    <w:rsid w:val="00C92BB9"/>
    <w:rsid w:val="00D16CC2"/>
    <w:rsid w:val="00D31712"/>
    <w:rsid w:val="00D3743A"/>
    <w:rsid w:val="00D44932"/>
    <w:rsid w:val="00D5004F"/>
    <w:rsid w:val="00D90D50"/>
    <w:rsid w:val="00DA14CE"/>
    <w:rsid w:val="00DD37EA"/>
    <w:rsid w:val="00DD7E03"/>
    <w:rsid w:val="00E1191B"/>
    <w:rsid w:val="00E235F0"/>
    <w:rsid w:val="00E267F2"/>
    <w:rsid w:val="00E35076"/>
    <w:rsid w:val="00E40C43"/>
    <w:rsid w:val="00E5068B"/>
    <w:rsid w:val="00E8051B"/>
    <w:rsid w:val="00E9238C"/>
    <w:rsid w:val="00F1339C"/>
    <w:rsid w:val="00F21DDD"/>
    <w:rsid w:val="00FA5944"/>
    <w:rsid w:val="00FAC456"/>
    <w:rsid w:val="00FF03EF"/>
    <w:rsid w:val="00FF2C62"/>
    <w:rsid w:val="00FF53B3"/>
    <w:rsid w:val="01D21E81"/>
    <w:rsid w:val="025DAF09"/>
    <w:rsid w:val="0261F01E"/>
    <w:rsid w:val="03580277"/>
    <w:rsid w:val="04F8C8D0"/>
    <w:rsid w:val="072ED067"/>
    <w:rsid w:val="075E5872"/>
    <w:rsid w:val="080DCF1A"/>
    <w:rsid w:val="0A257D63"/>
    <w:rsid w:val="0A42F5CC"/>
    <w:rsid w:val="0AA20B0D"/>
    <w:rsid w:val="0AF079DD"/>
    <w:rsid w:val="0B2810B9"/>
    <w:rsid w:val="0B586124"/>
    <w:rsid w:val="0C02F70F"/>
    <w:rsid w:val="0CCFE62A"/>
    <w:rsid w:val="0D0E6D2E"/>
    <w:rsid w:val="0D2DFB05"/>
    <w:rsid w:val="0D840EA6"/>
    <w:rsid w:val="0EE322B8"/>
    <w:rsid w:val="0FC4E295"/>
    <w:rsid w:val="10C6DEC1"/>
    <w:rsid w:val="10C748E7"/>
    <w:rsid w:val="116000A9"/>
    <w:rsid w:val="11CA1084"/>
    <w:rsid w:val="1421DDAE"/>
    <w:rsid w:val="142B5583"/>
    <w:rsid w:val="1519FC3B"/>
    <w:rsid w:val="1692F9CF"/>
    <w:rsid w:val="16B15E33"/>
    <w:rsid w:val="17F4CFD1"/>
    <w:rsid w:val="18D8C1D0"/>
    <w:rsid w:val="19078019"/>
    <w:rsid w:val="196A75F9"/>
    <w:rsid w:val="1B4CD127"/>
    <w:rsid w:val="1BEBA406"/>
    <w:rsid w:val="1C7129C8"/>
    <w:rsid w:val="1C834B24"/>
    <w:rsid w:val="2095F745"/>
    <w:rsid w:val="210451BC"/>
    <w:rsid w:val="213949BC"/>
    <w:rsid w:val="21552995"/>
    <w:rsid w:val="21B668AD"/>
    <w:rsid w:val="2295E6FE"/>
    <w:rsid w:val="22C37BA4"/>
    <w:rsid w:val="22D73CE3"/>
    <w:rsid w:val="22EACE1A"/>
    <w:rsid w:val="238EEECD"/>
    <w:rsid w:val="25AF3998"/>
    <w:rsid w:val="25C35109"/>
    <w:rsid w:val="26BD4C26"/>
    <w:rsid w:val="274BDEBC"/>
    <w:rsid w:val="27DC43BC"/>
    <w:rsid w:val="27FC098C"/>
    <w:rsid w:val="28AED1F8"/>
    <w:rsid w:val="2A368C2E"/>
    <w:rsid w:val="2A75DE80"/>
    <w:rsid w:val="2B3ED9F8"/>
    <w:rsid w:val="2B654A80"/>
    <w:rsid w:val="2C0BD4AC"/>
    <w:rsid w:val="2C82A9BA"/>
    <w:rsid w:val="2C914A5B"/>
    <w:rsid w:val="2D8D798C"/>
    <w:rsid w:val="2DF8505A"/>
    <w:rsid w:val="2E6861A2"/>
    <w:rsid w:val="2FA6C179"/>
    <w:rsid w:val="31B5D9C4"/>
    <w:rsid w:val="32AAD40A"/>
    <w:rsid w:val="32B32522"/>
    <w:rsid w:val="333DFAA7"/>
    <w:rsid w:val="336B5185"/>
    <w:rsid w:val="33797FBB"/>
    <w:rsid w:val="3391653E"/>
    <w:rsid w:val="33DEB61C"/>
    <w:rsid w:val="340EC7DC"/>
    <w:rsid w:val="347D2BCF"/>
    <w:rsid w:val="34848DAE"/>
    <w:rsid w:val="34DA3C3F"/>
    <w:rsid w:val="35056272"/>
    <w:rsid w:val="35C94B37"/>
    <w:rsid w:val="36FFC655"/>
    <w:rsid w:val="379176A3"/>
    <w:rsid w:val="37C72AC1"/>
    <w:rsid w:val="37D17AA2"/>
    <w:rsid w:val="38097D9E"/>
    <w:rsid w:val="3A91462D"/>
    <w:rsid w:val="3AA8977E"/>
    <w:rsid w:val="3BB80225"/>
    <w:rsid w:val="3D40CD9D"/>
    <w:rsid w:val="3D6A8DD2"/>
    <w:rsid w:val="408AAE1D"/>
    <w:rsid w:val="40C98E30"/>
    <w:rsid w:val="40DE4564"/>
    <w:rsid w:val="40FCCC61"/>
    <w:rsid w:val="4271B114"/>
    <w:rsid w:val="432EAF64"/>
    <w:rsid w:val="454FFEF5"/>
    <w:rsid w:val="45F56797"/>
    <w:rsid w:val="4640A6A7"/>
    <w:rsid w:val="46736BC7"/>
    <w:rsid w:val="47B276CD"/>
    <w:rsid w:val="47CF4BA3"/>
    <w:rsid w:val="47EC1F62"/>
    <w:rsid w:val="49195341"/>
    <w:rsid w:val="493E3F72"/>
    <w:rsid w:val="49B32B36"/>
    <w:rsid w:val="4A9CCF14"/>
    <w:rsid w:val="4BA61CF9"/>
    <w:rsid w:val="4BF8E157"/>
    <w:rsid w:val="4C3A39A1"/>
    <w:rsid w:val="4D2618FD"/>
    <w:rsid w:val="4E5D8A7E"/>
    <w:rsid w:val="4FE9D46F"/>
    <w:rsid w:val="511B1E8C"/>
    <w:rsid w:val="51C5C320"/>
    <w:rsid w:val="52F4AF36"/>
    <w:rsid w:val="53DDF4F3"/>
    <w:rsid w:val="53EAA39E"/>
    <w:rsid w:val="541BAEAB"/>
    <w:rsid w:val="5499B6DE"/>
    <w:rsid w:val="54F06142"/>
    <w:rsid w:val="55168334"/>
    <w:rsid w:val="561194D6"/>
    <w:rsid w:val="57CF9C30"/>
    <w:rsid w:val="5863A5A0"/>
    <w:rsid w:val="5980D6D8"/>
    <w:rsid w:val="5990D1B4"/>
    <w:rsid w:val="5B5F0EAD"/>
    <w:rsid w:val="5B9183DF"/>
    <w:rsid w:val="5BF9C629"/>
    <w:rsid w:val="5C832964"/>
    <w:rsid w:val="5C9BBBAD"/>
    <w:rsid w:val="5CBF0085"/>
    <w:rsid w:val="5E08651B"/>
    <w:rsid w:val="5E7C7D81"/>
    <w:rsid w:val="5F6D47FA"/>
    <w:rsid w:val="60717CBA"/>
    <w:rsid w:val="60785A0A"/>
    <w:rsid w:val="61EB1E12"/>
    <w:rsid w:val="626DD3C2"/>
    <w:rsid w:val="62D6BB8A"/>
    <w:rsid w:val="630A1F5D"/>
    <w:rsid w:val="6354DA8E"/>
    <w:rsid w:val="647F13B6"/>
    <w:rsid w:val="64D15E55"/>
    <w:rsid w:val="666AED25"/>
    <w:rsid w:val="68051EF2"/>
    <w:rsid w:val="68D47243"/>
    <w:rsid w:val="6B2AF9BC"/>
    <w:rsid w:val="6C464369"/>
    <w:rsid w:val="6FD401F3"/>
    <w:rsid w:val="71443C1A"/>
    <w:rsid w:val="73893676"/>
    <w:rsid w:val="7507E0AD"/>
    <w:rsid w:val="76C6BBFA"/>
    <w:rsid w:val="7787552D"/>
    <w:rsid w:val="7837D8D5"/>
    <w:rsid w:val="78D85266"/>
    <w:rsid w:val="793B11B7"/>
    <w:rsid w:val="7A715661"/>
    <w:rsid w:val="7AB24409"/>
    <w:rsid w:val="7B3AFD33"/>
    <w:rsid w:val="7B9C8A1F"/>
    <w:rsid w:val="7BE86A5E"/>
    <w:rsid w:val="7C65E53B"/>
    <w:rsid w:val="7D4FA5A2"/>
    <w:rsid w:val="7E74A78B"/>
    <w:rsid w:val="7F1915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E322B8"/>
  <w15:chartTrackingRefBased/>
  <w15:docId w15:val="{67D38823-CC70-4B83-9687-BCD1B12C3F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>
      <w:pPr>
        <w:spacing w:after="160" w:line="27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rPr>
      <w:rFonts w:eastAsiaTheme="majorEastAsia" w:cstheme="majorBidi"/>
      <w:color w:val="272727" w:themeColor="text1" w:themeTint="D8"/>
    </w:rPr>
  </w:style>
  <w:style w:type="character" w:customStyle="1" w:styleId="TitleChar">
    <w:name w:val="Title Char"/>
    <w:basedOn w:val="DefaultParagraphFont"/>
    <w:link w:val="Title"/>
    <w:uiPriority w:val="1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Title">
    <w:name w:val="Title"/>
    <w:basedOn w:val="Normal"/>
    <w:next w:val="Normal"/>
    <w:link w:val="TitleChar"/>
    <w:uiPriority w:val="10"/>
    <w:qFormat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SubtitleChar">
    <w:name w:val="Subtitle Char"/>
    <w:basedOn w:val="DefaultParagraphFont"/>
    <w:link w:val="Subtitle"/>
    <w:uiPriority w:val="1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Subtitle">
    <w:name w:val="Subtitle"/>
    <w:basedOn w:val="Normal"/>
    <w:next w:val="Normal"/>
    <w:link w:val="SubtitleChar"/>
    <w:uiPriority w:val="11"/>
    <w:qFormat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styleId="IntenseEmphasis">
    <w:name w:val="Intense Emphasis"/>
    <w:basedOn w:val="DefaultParagraphFont"/>
    <w:uiPriority w:val="21"/>
    <w:qFormat/>
    <w:rPr>
      <w:i/>
      <w:iCs/>
      <w:color w:val="0F4761" w:themeColor="accent1" w:themeShade="BF"/>
    </w:rPr>
  </w:style>
  <w:style w:type="character" w:customStyle="1" w:styleId="QuoteChar">
    <w:name w:val="Quote Char"/>
    <w:basedOn w:val="DefaultParagraphFont"/>
    <w:link w:val="Quote"/>
    <w:uiPriority w:val="29"/>
    <w:rPr>
      <w:i/>
      <w:iCs/>
      <w:color w:val="404040" w:themeColor="text1" w:themeTint="BF"/>
    </w:rPr>
  </w:style>
  <w:style w:type="paragraph" w:styleId="Quote">
    <w:name w:val="Quote"/>
    <w:basedOn w:val="Normal"/>
    <w:next w:val="Normal"/>
    <w:link w:val="QuoteChar"/>
    <w:uiPriority w:val="29"/>
    <w:qFormat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IntenseQuoteChar">
    <w:name w:val="Intense Quote Char"/>
    <w:basedOn w:val="DefaultParagraphFont"/>
    <w:link w:val="IntenseQuote"/>
    <w:uiPriority w:val="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2DF8505A"/>
    <w:rPr>
      <w:color w:val="467886"/>
      <w:u w:val="single"/>
    </w:rPr>
  </w:style>
  <w:style w:type="paragraph" w:styleId="Revision">
    <w:name w:val="Revision"/>
    <w:hidden/>
    <w:uiPriority w:val="99"/>
    <w:semiHidden/>
    <w:rsid w:val="00C00FBE"/>
    <w:pPr>
      <w:spacing w:after="0" w:line="240" w:lineRule="auto"/>
    </w:pPr>
  </w:style>
  <w:style w:type="character" w:styleId="UnresolvedMention">
    <w:name w:val="Unresolved Mention"/>
    <w:basedOn w:val="DefaultParagraphFont"/>
    <w:uiPriority w:val="99"/>
    <w:semiHidden/>
    <w:unhideWhenUsed/>
    <w:rsid w:val="00864D02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E8051B"/>
    <w:rPr>
      <w:color w:val="96607D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brisbanetruckshow.com.au/" TargetMode="External"/><Relationship Id="rId3" Type="http://schemas.openxmlformats.org/officeDocument/2006/relationships/customXml" Target="../customXml/item3.xml"/><Relationship Id="rId7" Type="http://schemas.openxmlformats.org/officeDocument/2006/relationships/hyperlink" Target="https://brisbanetruckshow.com.au/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openxmlformats.org/officeDocument/2006/relationships/styles" Target="styles.xml"/><Relationship Id="rId9" Type="http://schemas.openxmlformats.org/officeDocument/2006/relationships/hyperlink" Target="https://brisbanetruckshow.com.au/search-result/?directory_type=general&amp;q=Isuzu&amp;in_cat=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Aptos" panose="0211000402020202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214AB5164630584BAD340D3EA5DCF990" ma:contentTypeVersion="20" ma:contentTypeDescription="Create a new document." ma:contentTypeScope="" ma:versionID="5b300326cd7109516c0610e07b6a5508">
  <xsd:schema xmlns:xsd="http://www.w3.org/2001/XMLSchema" xmlns:xs="http://www.w3.org/2001/XMLSchema" xmlns:p="http://schemas.microsoft.com/office/2006/metadata/properties" xmlns:ns2="aa5aab97-4595-48cc-a922-c6f67aed5cdf" xmlns:ns3="cecfb24b-5d94-48e5-a414-84a9a70bdae7" targetNamespace="http://schemas.microsoft.com/office/2006/metadata/properties" ma:root="true" ma:fieldsID="9e8d37b24e011975cd19ef7a853e02e5" ns2:_="" ns3:_="">
    <xsd:import namespace="aa5aab97-4595-48cc-a922-c6f67aed5cdf"/>
    <xsd:import namespace="cecfb24b-5d94-48e5-a414-84a9a70bdae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AutoKeyPoints" minOccurs="0"/>
                <xsd:element ref="ns2:MediaServiceKeyPoints" minOccurs="0"/>
                <xsd:element ref="ns2:MediaServiceOCR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_Flow_SignoffStatu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a5aab97-4595-48cc-a922-c6f67aed5cd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_Flow_SignoffStatus" ma:index="21" nillable="true" ma:displayName="Sign-off status" ma:internalName="Sign_x002d_off_x0020_status">
      <xsd:simpleType>
        <xsd:restriction base="dms:Text"/>
      </xsd:simpleType>
    </xsd:element>
    <xsd:element name="lcf76f155ced4ddcb4097134ff3c332f" ma:index="23" nillable="true" ma:taxonomy="true" ma:internalName="lcf76f155ced4ddcb4097134ff3c332f" ma:taxonomyFieldName="MediaServiceImageTags" ma:displayName="Image Tags" ma:readOnly="false" ma:fieldId="{5cf76f15-5ced-4ddc-b409-7134ff3c332f}" ma:taxonomyMulti="true" ma:sspId="095706a3-ad2e-4e2c-8af9-c95cd9dae94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cecfb24b-5d94-48e5-a414-84a9a70bdae7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4" nillable="true" ma:displayName="Taxonomy Catch All Column" ma:hidden="true" ma:list="{780909c4-0811-474d-bf6e-01425253d444}" ma:internalName="TaxCatchAll" ma:showField="CatchAllData" ma:web="cecfb24b-5d94-48e5-a414-84a9a70bdae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Flow_SignoffStatus xmlns="aa5aab97-4595-48cc-a922-c6f67aed5cdf" xsi:nil="true"/>
    <lcf76f155ced4ddcb4097134ff3c332f xmlns="aa5aab97-4595-48cc-a922-c6f67aed5cdf">
      <Terms xmlns="http://schemas.microsoft.com/office/infopath/2007/PartnerControls"/>
    </lcf76f155ced4ddcb4097134ff3c332f>
    <TaxCatchAll xmlns="cecfb24b-5d94-48e5-a414-84a9a70bdae7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A547426-5B15-4C1A-A751-E0D55BA4C40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a5aab97-4595-48cc-a922-c6f67aed5cdf"/>
    <ds:schemaRef ds:uri="cecfb24b-5d94-48e5-a414-84a9a70bdae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C66887F-4BB8-482D-A76B-47015DCC380A}">
  <ds:schemaRefs>
    <ds:schemaRef ds:uri="http://schemas.microsoft.com/office/2006/metadata/properties"/>
    <ds:schemaRef ds:uri="http://schemas.microsoft.com/office/infopath/2007/PartnerControls"/>
    <ds:schemaRef ds:uri="aa5aab97-4595-48cc-a922-c6f67aed5cdf"/>
    <ds:schemaRef ds:uri="cecfb24b-5d94-48e5-a414-84a9a70bdae7"/>
  </ds:schemaRefs>
</ds:datastoreItem>
</file>

<file path=customXml/itemProps3.xml><?xml version="1.0" encoding="utf-8"?>
<ds:datastoreItem xmlns:ds="http://schemas.openxmlformats.org/officeDocument/2006/customXml" ds:itemID="{AF1C9B7B-9A4F-446B-89E2-F8F3BBB030C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3</Pages>
  <Words>713</Words>
  <Characters>4068</Characters>
  <Application>Microsoft Office Word</Application>
  <DocSecurity>0</DocSecurity>
  <Lines>33</Lines>
  <Paragraphs>9</Paragraphs>
  <ScaleCrop>false</ScaleCrop>
  <Company/>
  <LinksUpToDate>false</LinksUpToDate>
  <CharactersWithSpaces>4772</CharactersWithSpaces>
  <SharedDoc>false</SharedDoc>
  <HLinks>
    <vt:vector size="18" baseType="variant">
      <vt:variant>
        <vt:i4>2621497</vt:i4>
      </vt:variant>
      <vt:variant>
        <vt:i4>6</vt:i4>
      </vt:variant>
      <vt:variant>
        <vt:i4>0</vt:i4>
      </vt:variant>
      <vt:variant>
        <vt:i4>5</vt:i4>
      </vt:variant>
      <vt:variant>
        <vt:lpwstr>https://brisbanetruckshow.com.au/search-result/?directory_type=general&amp;q=Isuzu&amp;in_cat=</vt:lpwstr>
      </vt:variant>
      <vt:variant>
        <vt:lpwstr/>
      </vt:variant>
      <vt:variant>
        <vt:i4>196701</vt:i4>
      </vt:variant>
      <vt:variant>
        <vt:i4>3</vt:i4>
      </vt:variant>
      <vt:variant>
        <vt:i4>0</vt:i4>
      </vt:variant>
      <vt:variant>
        <vt:i4>5</vt:i4>
      </vt:variant>
      <vt:variant>
        <vt:lpwstr>https://brisbanetruckshow.com.au/</vt:lpwstr>
      </vt:variant>
      <vt:variant>
        <vt:lpwstr/>
      </vt:variant>
      <vt:variant>
        <vt:i4>196701</vt:i4>
      </vt:variant>
      <vt:variant>
        <vt:i4>0</vt:i4>
      </vt:variant>
      <vt:variant>
        <vt:i4>0</vt:i4>
      </vt:variant>
      <vt:variant>
        <vt:i4>5</vt:i4>
      </vt:variant>
      <vt:variant>
        <vt:lpwstr>https://brisbanetruckshow.com.au/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Ben Beazley</dc:creator>
  <cp:keywords/>
  <dc:description/>
  <cp:lastModifiedBy>Jekki Booth</cp:lastModifiedBy>
  <cp:revision>24</cp:revision>
  <dcterms:created xsi:type="dcterms:W3CDTF">2025-03-31T20:54:00Z</dcterms:created>
  <dcterms:modified xsi:type="dcterms:W3CDTF">2025-04-03T00:38:00Z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0x010100214AB5164630584BAD340D3EA5DCF990</vt:lpwstr>
  </property>
  <property fmtid="{D5CDD505-2E9C-101B-9397-08002B2CF9AE}" pid="3" name="MediaServiceImageTags">
    <vt:lpwstr/>
  </property>
</Properties>
</file>